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5"/>
        </w:tabs>
        <w:spacing w:line="400" w:lineRule="exact"/>
        <w:ind w:firstLine="420"/>
        <w:jc w:val="center"/>
        <w:rPr>
          <w:rFonts w:hint="eastAsia" w:ascii="宋体" w:hAnsi="宋体" w:cs="宋体"/>
          <w:b/>
          <w:sz w:val="30"/>
        </w:rPr>
      </w:pPr>
    </w:p>
    <w:p>
      <w:pPr>
        <w:tabs>
          <w:tab w:val="center" w:pos="4621"/>
        </w:tabs>
        <w:ind w:right="-208" w:rightChars="-99"/>
        <w:jc w:val="center"/>
        <w:rPr>
          <w:rFonts w:hint="eastAsia" w:ascii="宋体" w:hAnsi="宋体" w:cs="宋体"/>
          <w:b/>
          <w:sz w:val="24"/>
        </w:rPr>
      </w:pPr>
    </w:p>
    <w:p>
      <w:pPr>
        <w:tabs>
          <w:tab w:val="center" w:pos="4621"/>
        </w:tabs>
        <w:ind w:right="-208" w:rightChars="-99"/>
        <w:jc w:val="center"/>
        <w:rPr>
          <w:rFonts w:hint="eastAsia" w:ascii="宋体" w:hAnsi="宋体" w:cs="宋体"/>
          <w:b/>
          <w:sz w:val="24"/>
        </w:rPr>
      </w:pPr>
    </w:p>
    <w:p>
      <w:pPr>
        <w:jc w:val="center"/>
        <w:rPr>
          <w:rFonts w:hint="eastAsia" w:ascii="宋体" w:hAnsi="宋体" w:cs="宋体"/>
          <w:b/>
          <w:sz w:val="52"/>
          <w:szCs w:val="52"/>
        </w:rPr>
      </w:pPr>
      <w:r>
        <w:rPr>
          <w:rFonts w:hint="eastAsia" w:ascii="宋体" w:hAnsi="宋体" w:cs="宋体"/>
          <w:b/>
          <w:sz w:val="48"/>
          <w:szCs w:val="48"/>
          <w:lang w:eastAsia="zh-CN"/>
        </w:rPr>
        <w:t>淮阴师范学院附属中学</w:t>
      </w:r>
      <w:r>
        <w:rPr>
          <w:rFonts w:hint="eastAsia" w:ascii="宋体" w:hAnsi="宋体" w:cs="宋体"/>
          <w:b/>
          <w:sz w:val="48"/>
          <w:szCs w:val="48"/>
        </w:rPr>
        <w:t xml:space="preserve">   </w:t>
      </w:r>
      <w:r>
        <w:rPr>
          <w:rFonts w:hint="eastAsia" w:ascii="宋体" w:hAnsi="宋体" w:cs="宋体"/>
          <w:b/>
          <w:sz w:val="52"/>
          <w:szCs w:val="52"/>
        </w:rPr>
        <w:t xml:space="preserve">             </w:t>
      </w:r>
    </w:p>
    <w:p>
      <w:pPr>
        <w:jc w:val="center"/>
        <w:rPr>
          <w:rFonts w:hint="eastAsia" w:ascii="宋体" w:hAnsi="宋体" w:eastAsia="宋体" w:cs="宋体"/>
          <w:b/>
          <w:sz w:val="44"/>
          <w:szCs w:val="44"/>
          <w:lang w:eastAsia="zh-CN"/>
        </w:rPr>
      </w:pPr>
      <w:r>
        <w:rPr>
          <w:rFonts w:hint="eastAsia" w:ascii="宋体" w:hAnsi="宋体" w:cs="宋体"/>
          <w:b/>
          <w:sz w:val="44"/>
          <w:szCs w:val="44"/>
          <w:lang w:eastAsia="zh-CN"/>
        </w:rPr>
        <w:t>显示屏维保采购项目</w:t>
      </w:r>
    </w:p>
    <w:p>
      <w:pPr>
        <w:pStyle w:val="4"/>
        <w:jc w:val="both"/>
        <w:rPr>
          <w:rFonts w:hint="eastAsia" w:ascii="宋体" w:hAnsi="宋体" w:eastAsia="宋体" w:cs="宋体"/>
          <w:sz w:val="36"/>
        </w:rPr>
      </w:pPr>
    </w:p>
    <w:p>
      <w:pPr>
        <w:ind w:firstLine="2891" w:firstLineChars="800"/>
        <w:rPr>
          <w:rFonts w:hint="eastAsia" w:ascii="宋体" w:hAnsi="宋体" w:cs="宋体"/>
          <w:b/>
          <w:bCs/>
          <w:sz w:val="36"/>
        </w:rPr>
      </w:pPr>
    </w:p>
    <w:p>
      <w:pPr>
        <w:ind w:firstLine="2891" w:firstLineChars="800"/>
        <w:rPr>
          <w:rFonts w:hint="eastAsia" w:ascii="宋体" w:hAnsi="宋体" w:cs="宋体"/>
          <w:b/>
          <w:bCs/>
          <w:sz w:val="36"/>
        </w:rPr>
      </w:pPr>
    </w:p>
    <w:p>
      <w:pPr>
        <w:jc w:val="center"/>
        <w:rPr>
          <w:rFonts w:hint="eastAsia" w:ascii="宋体" w:hAnsi="宋体" w:cs="宋体"/>
          <w:b/>
          <w:bCs/>
          <w:sz w:val="52"/>
          <w:szCs w:val="52"/>
        </w:rPr>
      </w:pPr>
    </w:p>
    <w:p>
      <w:pPr>
        <w:jc w:val="center"/>
        <w:rPr>
          <w:rFonts w:hint="eastAsia" w:ascii="宋体" w:hAnsi="宋体" w:cs="宋体"/>
          <w:b/>
          <w:bCs/>
          <w:sz w:val="52"/>
          <w:szCs w:val="52"/>
        </w:rPr>
      </w:pPr>
      <w:r>
        <w:rPr>
          <w:rFonts w:hint="eastAsia" w:ascii="宋体" w:hAnsi="宋体" w:cs="宋体"/>
          <w:b/>
          <w:bCs/>
          <w:sz w:val="52"/>
          <w:szCs w:val="52"/>
        </w:rPr>
        <w:t>询    价   文   件</w:t>
      </w:r>
    </w:p>
    <w:p>
      <w:pPr>
        <w:jc w:val="center"/>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rPr>
        <w:t xml:space="preserve"> </w:t>
      </w:r>
      <w:r>
        <w:rPr>
          <w:rFonts w:hint="eastAsia" w:ascii="宋体" w:hAnsi="宋体" w:cs="宋体"/>
          <w:b/>
          <w:bCs/>
          <w:sz w:val="32"/>
          <w:szCs w:val="32"/>
          <w:lang w:eastAsia="zh-CN"/>
        </w:rPr>
        <w:t>JSJHZFCG-询价-2019076</w:t>
      </w:r>
    </w:p>
    <w:p>
      <w:pPr>
        <w:rPr>
          <w:rFonts w:hint="eastAsia" w:ascii="宋体" w:hAnsi="宋体" w:cs="宋体"/>
          <w:sz w:val="36"/>
          <w:szCs w:val="36"/>
        </w:rPr>
      </w:pPr>
    </w:p>
    <w:p>
      <w:pPr>
        <w:rPr>
          <w:rFonts w:hint="eastAsia" w:ascii="宋体" w:hAnsi="宋体" w:cs="宋体"/>
          <w:sz w:val="28"/>
        </w:rPr>
      </w:pPr>
    </w:p>
    <w:p>
      <w:pPr>
        <w:spacing w:line="360" w:lineRule="auto"/>
        <w:ind w:firstLine="1269" w:firstLineChars="395"/>
        <w:rPr>
          <w:rFonts w:hint="eastAsia" w:ascii="宋体" w:hAnsi="宋体" w:cs="宋体"/>
          <w:b/>
          <w:bCs/>
          <w:sz w:val="32"/>
        </w:rPr>
      </w:pPr>
    </w:p>
    <w:p>
      <w:pPr>
        <w:spacing w:line="360" w:lineRule="auto"/>
        <w:rPr>
          <w:rFonts w:hint="eastAsia" w:ascii="宋体" w:hAnsi="宋体" w:cs="宋体"/>
          <w:b/>
          <w:bCs/>
          <w:sz w:val="32"/>
        </w:rPr>
      </w:pPr>
    </w:p>
    <w:p>
      <w:pPr>
        <w:spacing w:line="360" w:lineRule="auto"/>
        <w:ind w:firstLine="1269" w:firstLineChars="395"/>
        <w:rPr>
          <w:rFonts w:hint="eastAsia" w:ascii="宋体" w:hAnsi="宋体" w:cs="宋体"/>
          <w:b/>
          <w:bCs/>
          <w:sz w:val="32"/>
        </w:rPr>
      </w:pPr>
    </w:p>
    <w:p>
      <w:pPr>
        <w:spacing w:line="360" w:lineRule="auto"/>
        <w:ind w:left="3847" w:leftChars="608" w:hanging="2570" w:hangingChars="800"/>
        <w:rPr>
          <w:rFonts w:hint="eastAsia" w:ascii="宋体" w:hAnsi="宋体" w:eastAsia="宋体" w:cs="宋体"/>
          <w:b/>
          <w:bCs/>
          <w:sz w:val="32"/>
          <w:lang w:eastAsia="zh-CN"/>
        </w:rPr>
      </w:pPr>
      <w:r>
        <w:rPr>
          <w:rFonts w:hint="eastAsia" w:ascii="宋体" w:hAnsi="宋体" w:cs="宋体"/>
          <w:b/>
          <w:bCs/>
          <w:sz w:val="32"/>
        </w:rPr>
        <w:t xml:space="preserve">采   购   人: </w:t>
      </w:r>
      <w:r>
        <w:rPr>
          <w:rFonts w:hint="eastAsia" w:ascii="宋体" w:hAnsi="宋体" w:cs="宋体"/>
          <w:b/>
          <w:bCs/>
          <w:sz w:val="32"/>
          <w:lang w:eastAsia="zh-CN"/>
        </w:rPr>
        <w:t>淮阴师范学院附属中学</w:t>
      </w:r>
    </w:p>
    <w:p>
      <w:pPr>
        <w:spacing w:line="360" w:lineRule="auto"/>
        <w:ind w:firstLine="1285" w:firstLineChars="400"/>
        <w:rPr>
          <w:rFonts w:hint="eastAsia" w:ascii="宋体" w:hAnsi="宋体" w:cs="宋体"/>
          <w:b/>
          <w:bCs/>
          <w:sz w:val="32"/>
        </w:rPr>
      </w:pPr>
      <w:r>
        <w:rPr>
          <w:rFonts w:hint="eastAsia" w:ascii="宋体" w:hAnsi="宋体" w:cs="宋体"/>
          <w:b/>
          <w:bCs/>
          <w:sz w:val="32"/>
        </w:rPr>
        <w:t>项  目 内 容:</w:t>
      </w:r>
      <w:r>
        <w:rPr>
          <w:rFonts w:hint="eastAsia" w:ascii="宋体" w:hAnsi="宋体" w:cs="宋体"/>
          <w:b/>
          <w:bCs/>
          <w:sz w:val="32"/>
          <w:lang w:val="zh-CN"/>
        </w:rPr>
        <w:t xml:space="preserve"> 显示屏维保采购项目</w:t>
      </w:r>
    </w:p>
    <w:p>
      <w:pPr>
        <w:spacing w:line="360" w:lineRule="auto"/>
        <w:ind w:firstLine="1285" w:firstLineChars="400"/>
        <w:rPr>
          <w:rFonts w:hint="eastAsia" w:ascii="宋体" w:hAnsi="宋体" w:cs="宋体"/>
          <w:b/>
          <w:bCs/>
          <w:sz w:val="32"/>
        </w:rPr>
      </w:pPr>
      <w:r>
        <w:rPr>
          <w:rFonts w:hint="eastAsia" w:ascii="宋体" w:hAnsi="宋体" w:cs="宋体"/>
          <w:b/>
          <w:bCs/>
          <w:sz w:val="32"/>
        </w:rPr>
        <w:t>采购代理机构：江苏建昊工程咨询有限公司</w:t>
      </w:r>
    </w:p>
    <w:p>
      <w:pPr>
        <w:spacing w:line="360" w:lineRule="auto"/>
        <w:ind w:firstLine="2108" w:firstLineChars="700"/>
        <w:rPr>
          <w:rFonts w:hint="eastAsia" w:ascii="宋体" w:hAnsi="宋体" w:cs="宋体"/>
          <w:b/>
          <w:sz w:val="30"/>
          <w:szCs w:val="30"/>
        </w:rPr>
      </w:pPr>
    </w:p>
    <w:p>
      <w:pPr>
        <w:spacing w:line="360" w:lineRule="auto"/>
        <w:ind w:firstLine="3614" w:firstLineChars="1200"/>
        <w:rPr>
          <w:rFonts w:hint="eastAsia" w:ascii="宋体" w:hAnsi="宋体" w:cs="宋体"/>
          <w:b/>
          <w:sz w:val="30"/>
          <w:szCs w:val="30"/>
        </w:rPr>
      </w:pPr>
      <w:r>
        <w:rPr>
          <w:rFonts w:hint="eastAsia" w:ascii="宋体" w:hAnsi="宋体" w:cs="宋体"/>
          <w:b/>
          <w:sz w:val="30"/>
          <w:szCs w:val="30"/>
        </w:rPr>
        <w:t>二〇一九年七月</w:t>
      </w:r>
    </w:p>
    <w:p>
      <w:pPr>
        <w:tabs>
          <w:tab w:val="left" w:pos="6425"/>
        </w:tabs>
        <w:spacing w:line="400" w:lineRule="exact"/>
        <w:ind w:firstLine="420"/>
        <w:jc w:val="center"/>
        <w:rPr>
          <w:rFonts w:hint="eastAsia" w:ascii="宋体" w:hAnsi="宋体" w:cs="宋体"/>
          <w:b/>
          <w:sz w:val="28"/>
          <w:szCs w:val="28"/>
        </w:rPr>
      </w:pPr>
    </w:p>
    <w:p>
      <w:pPr>
        <w:tabs>
          <w:tab w:val="left" w:pos="6425"/>
        </w:tabs>
        <w:spacing w:line="400" w:lineRule="exact"/>
        <w:ind w:firstLine="420"/>
        <w:jc w:val="center"/>
        <w:rPr>
          <w:rFonts w:hint="eastAsia" w:ascii="宋体" w:hAnsi="宋体" w:cs="宋体"/>
          <w:b/>
          <w:sz w:val="28"/>
          <w:szCs w:val="28"/>
        </w:rPr>
      </w:pPr>
    </w:p>
    <w:p>
      <w:pPr>
        <w:tabs>
          <w:tab w:val="left" w:pos="6425"/>
        </w:tabs>
        <w:spacing w:line="400" w:lineRule="exact"/>
        <w:ind w:firstLine="420"/>
        <w:jc w:val="center"/>
        <w:rPr>
          <w:rFonts w:hint="eastAsia" w:ascii="宋体" w:hAnsi="宋体" w:cs="宋体"/>
          <w:b/>
          <w:sz w:val="28"/>
          <w:szCs w:val="28"/>
        </w:rPr>
      </w:pPr>
    </w:p>
    <w:p>
      <w:pPr>
        <w:tabs>
          <w:tab w:val="left" w:pos="6425"/>
        </w:tabs>
        <w:spacing w:line="400" w:lineRule="exact"/>
        <w:ind w:firstLine="420"/>
        <w:jc w:val="center"/>
        <w:rPr>
          <w:rFonts w:hint="eastAsia" w:ascii="宋体" w:hAnsi="宋体" w:cs="宋体"/>
          <w:b/>
          <w:sz w:val="28"/>
          <w:szCs w:val="28"/>
        </w:rPr>
      </w:pPr>
      <w:r>
        <w:rPr>
          <w:rFonts w:hint="eastAsia" w:ascii="宋体" w:hAnsi="宋体" w:cs="宋体"/>
          <w:b/>
          <w:sz w:val="28"/>
          <w:szCs w:val="28"/>
          <w:lang w:eastAsia="zh-CN"/>
        </w:rPr>
        <w:t>淮阴师范学院附属中学显示屏维保采购项目</w:t>
      </w:r>
      <w:r>
        <w:rPr>
          <w:rFonts w:hint="eastAsia" w:ascii="宋体" w:hAnsi="宋体" w:cs="宋体"/>
          <w:b/>
          <w:sz w:val="28"/>
          <w:szCs w:val="28"/>
        </w:rPr>
        <w:t>询价文件</w:t>
      </w:r>
    </w:p>
    <w:p>
      <w:pPr>
        <w:widowControl/>
        <w:spacing w:line="360" w:lineRule="exact"/>
        <w:ind w:firstLine="472" w:firstLineChars="196"/>
        <w:jc w:val="center"/>
        <w:rPr>
          <w:rFonts w:hint="eastAsia" w:ascii="宋体" w:hAnsi="宋体" w:eastAsia="宋体" w:cs="宋体"/>
          <w:b/>
          <w:sz w:val="24"/>
          <w:lang w:eastAsia="zh-CN"/>
        </w:rPr>
      </w:pPr>
      <w:r>
        <w:rPr>
          <w:rFonts w:hint="eastAsia" w:ascii="宋体" w:hAnsi="宋体" w:cs="宋体"/>
          <w:b/>
          <w:sz w:val="24"/>
          <w:lang w:eastAsia="zh-CN"/>
        </w:rPr>
        <w:t>JSJHZFCG-询价-2019076</w:t>
      </w: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cs="宋体"/>
          <w:b/>
          <w:bCs/>
          <w:sz w:val="24"/>
        </w:rPr>
      </w:pPr>
      <w:r>
        <w:rPr>
          <w:rFonts w:hint="eastAsia" w:ascii="宋体" w:hAnsi="宋体" w:cs="宋体"/>
          <w:b/>
          <w:bCs/>
          <w:sz w:val="24"/>
          <w:u w:val="single"/>
        </w:rPr>
        <w:t>江苏建昊工程咨询有限公司</w:t>
      </w:r>
      <w:r>
        <w:rPr>
          <w:rFonts w:hint="eastAsia" w:ascii="宋体" w:hAnsi="宋体" w:cs="宋体"/>
          <w:b/>
          <w:bCs/>
          <w:sz w:val="24"/>
        </w:rPr>
        <w:t>受</w:t>
      </w:r>
      <w:r>
        <w:rPr>
          <w:rFonts w:hint="eastAsia" w:ascii="宋体" w:hAnsi="宋体" w:cs="宋体"/>
          <w:b/>
          <w:bCs/>
          <w:sz w:val="24"/>
          <w:u w:val="single"/>
          <w:lang w:eastAsia="zh-CN"/>
        </w:rPr>
        <w:t>淮阴师范学院附属中学</w:t>
      </w:r>
      <w:r>
        <w:rPr>
          <w:rFonts w:hint="eastAsia" w:ascii="宋体" w:hAnsi="宋体" w:cs="宋体"/>
          <w:b/>
          <w:bCs/>
          <w:sz w:val="24"/>
        </w:rPr>
        <w:t>的委托，对该单位</w:t>
      </w:r>
      <w:r>
        <w:rPr>
          <w:rFonts w:hint="eastAsia" w:ascii="宋体" w:hAnsi="宋体" w:cs="宋体"/>
          <w:b/>
          <w:bCs/>
          <w:sz w:val="24"/>
          <w:u w:val="single"/>
          <w:lang w:eastAsia="zh-CN"/>
        </w:rPr>
        <w:t>显示屏维保采购项目</w:t>
      </w:r>
      <w:r>
        <w:rPr>
          <w:rFonts w:hint="eastAsia" w:ascii="宋体" w:hAnsi="宋体" w:cs="宋体"/>
          <w:b/>
          <w:bCs/>
          <w:sz w:val="24"/>
        </w:rPr>
        <w:t>进行询价采购，现欢迎合格的供应商前来参加报价。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rPr>
      </w:pPr>
      <w:r>
        <w:rPr>
          <w:rFonts w:hint="eastAsia" w:ascii="宋体" w:hAnsi="宋体" w:cs="宋体"/>
          <w:sz w:val="24"/>
        </w:rPr>
        <w:t>报价须知</w:t>
      </w:r>
      <w:r>
        <w:rPr>
          <w:rFonts w:hint="eastAsia" w:ascii="宋体" w:hAnsi="宋体" w:cs="宋体"/>
          <w:b/>
          <w:sz w:val="24"/>
        </w:rPr>
        <w:t>(请供应商务必认真阅读)：</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报价供应商资质要求：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参加政府采购活动的供应商应当具备政府采购法第二十二条第一款规定的条件，提供下列材料：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（1）法人或者其他组织的营业执照等证明文件，自然人的身份证明；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（2）财务状况报告，依法缴纳税收和社会保障资金的相关材料；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（3）具备履行合同所必需的设备和专业技术能力的证明材料；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（5）具备法律、行政法规规定的其他条件的证明材料；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sz w:val="24"/>
        </w:rPr>
      </w:pPr>
      <w:r>
        <w:rPr>
          <w:rFonts w:hint="eastAsia" w:ascii="宋体" w:hAnsi="宋体" w:cs="宋体"/>
          <w:b/>
          <w:sz w:val="24"/>
        </w:rPr>
        <w:t>报价供应商除具备上述资质外,根据采购人要求还应具备以下条件:</w:t>
      </w:r>
    </w:p>
    <w:p>
      <w:pPr>
        <w:keepNext w:val="0"/>
        <w:keepLines w:val="0"/>
        <w:pageBreakBefore w:val="0"/>
        <w:kinsoku/>
        <w:wordWrap/>
        <w:overflowPunct/>
        <w:topLinePunct w:val="0"/>
        <w:autoSpaceDE/>
        <w:autoSpaceDN/>
        <w:bidi w:val="0"/>
        <w:adjustRightInd/>
        <w:snapToGrid/>
        <w:spacing w:line="400" w:lineRule="exact"/>
        <w:ind w:firstLine="496" w:firstLineChars="197"/>
        <w:textAlignment w:val="auto"/>
        <w:rPr>
          <w:rFonts w:hint="eastAsia" w:ascii="宋体" w:hAnsi="宋体" w:cs="宋体"/>
          <w:spacing w:val="6"/>
          <w:sz w:val="24"/>
        </w:rPr>
      </w:pPr>
      <w:r>
        <w:rPr>
          <w:rFonts w:hint="eastAsia" w:ascii="宋体" w:hAnsi="宋体" w:cs="宋体"/>
          <w:spacing w:val="6"/>
          <w:sz w:val="24"/>
        </w:rPr>
        <w:t>（6）报价供应商针对本项目须作出承诺（如附件三）；</w:t>
      </w:r>
    </w:p>
    <w:p>
      <w:pPr>
        <w:pStyle w:val="2"/>
        <w:keepNext w:val="0"/>
        <w:keepLines w:val="0"/>
        <w:pageBreakBefore w:val="0"/>
        <w:kinsoku/>
        <w:wordWrap/>
        <w:overflowPunct/>
        <w:topLinePunct w:val="0"/>
        <w:autoSpaceDE/>
        <w:autoSpaceDN/>
        <w:bidi w:val="0"/>
        <w:adjustRightInd/>
        <w:snapToGrid/>
        <w:spacing w:after="0" w:afterLines="0" w:line="400" w:lineRule="exact"/>
        <w:ind w:firstLine="480" w:firstLineChars="200"/>
        <w:textAlignment w:val="auto"/>
        <w:rPr>
          <w:rFonts w:hint="eastAsia" w:ascii="宋体" w:hAnsi="宋体" w:cs="Arial"/>
          <w:spacing w:val="6"/>
          <w:sz w:val="24"/>
        </w:rPr>
      </w:pPr>
      <w:r>
        <w:rPr>
          <w:rFonts w:hint="eastAsia" w:ascii="宋体" w:hAnsi="宋体" w:cs="宋体"/>
          <w:sz w:val="24"/>
        </w:rPr>
        <w:t>（7）本次项目不接受联合体供应商参加报价。</w:t>
      </w:r>
    </w:p>
    <w:p>
      <w:pPr>
        <w:keepNext w:val="0"/>
        <w:keepLines w:val="0"/>
        <w:pageBreakBefore w:val="0"/>
        <w:tabs>
          <w:tab w:val="left" w:pos="510"/>
        </w:tabs>
        <w:kinsoku/>
        <w:wordWrap/>
        <w:overflowPunct/>
        <w:topLinePunct w:val="0"/>
        <w:autoSpaceDE/>
        <w:autoSpaceDN/>
        <w:bidi w:val="0"/>
        <w:adjustRightInd/>
        <w:snapToGrid/>
        <w:spacing w:line="400" w:lineRule="exact"/>
        <w:textAlignment w:val="auto"/>
        <w:rPr>
          <w:rFonts w:hint="eastAsia" w:ascii="宋体" w:hAnsi="宋体" w:cs="宋体"/>
          <w:b/>
          <w:bCs/>
          <w:sz w:val="24"/>
        </w:rPr>
      </w:pPr>
      <w:r>
        <w:rPr>
          <w:rFonts w:hint="eastAsia" w:ascii="宋体" w:hAnsi="宋体" w:cs="宋体"/>
          <w:sz w:val="24"/>
        </w:rPr>
        <w:tab/>
      </w:r>
      <w:r>
        <w:rPr>
          <w:rFonts w:hint="eastAsia" w:ascii="宋体" w:hAnsi="宋体" w:cs="宋体"/>
          <w:b/>
          <w:bCs/>
          <w:sz w:val="24"/>
        </w:rPr>
        <w:t>说明：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sz w:val="24"/>
        </w:rPr>
      </w:pPr>
      <w:r>
        <w:rPr>
          <w:rFonts w:hint="eastAsia" w:ascii="宋体" w:hAnsi="宋体" w:cs="宋体"/>
          <w:sz w:val="24"/>
        </w:rPr>
        <w:t>本次询价采用资质后审方式，在整个采购过程中，由江苏建昊工程咨询有限公司组织评委会对报价供应商的资质进行审查，若发现报价供应商的资质条件不符合询价文件要求，可随时取消其报价或成交资格。</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二、询价文件获取：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lang w:bidi="ar"/>
        </w:rPr>
      </w:pPr>
      <w:r>
        <w:rPr>
          <w:rFonts w:hint="eastAsia" w:ascii="宋体" w:hAnsi="宋体" w:cs="宋体"/>
          <w:color w:val="auto"/>
          <w:sz w:val="24"/>
          <w:lang w:val="en-US" w:eastAsia="zh-CN" w:bidi="ar"/>
        </w:rPr>
        <w:t>1、</w:t>
      </w:r>
      <w:r>
        <w:rPr>
          <w:rFonts w:hint="eastAsia" w:ascii="宋体" w:hAnsi="宋体" w:cs="宋体"/>
          <w:color w:val="auto"/>
          <w:sz w:val="24"/>
          <w:lang w:bidi="ar"/>
        </w:rPr>
        <w:t>询价公告在</w:t>
      </w:r>
      <w:r>
        <w:rPr>
          <w:rFonts w:hint="eastAsia" w:ascii="宋体" w:hAnsi="宋体" w:cs="宋体"/>
          <w:color w:val="auto"/>
          <w:sz w:val="24"/>
          <w:lang w:eastAsia="zh-CN" w:bidi="ar"/>
        </w:rPr>
        <w:t>淮阴师范学院附属中学官网</w:t>
      </w:r>
      <w:r>
        <w:rPr>
          <w:rFonts w:hint="eastAsia" w:ascii="宋体" w:hAnsi="宋体" w:cs="宋体"/>
          <w:color w:val="auto"/>
          <w:sz w:val="24"/>
          <w:lang w:bidi="ar"/>
        </w:rPr>
        <w:t>发布，询价文件由报价供应商到采购代理公司报名并获取。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lang w:bidi="ar"/>
        </w:rPr>
      </w:pPr>
      <w:r>
        <w:rPr>
          <w:rFonts w:hint="eastAsia" w:ascii="宋体" w:hAnsi="宋体" w:cs="宋体"/>
          <w:color w:val="auto"/>
          <w:sz w:val="24"/>
          <w:lang w:bidi="ar"/>
        </w:rPr>
        <w:t>2、报名须知：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eastAsia="en-US"/>
        </w:rPr>
      </w:pPr>
      <w:r>
        <w:rPr>
          <w:rFonts w:hint="eastAsia" w:ascii="宋体" w:hAnsi="宋体" w:cs="宋体"/>
          <w:sz w:val="24"/>
          <w:lang w:bidi="ar"/>
        </w:rPr>
        <w:t>（1）购买询价文件的报名人须携带法人代表授权委托书原件</w:t>
      </w:r>
      <w:r>
        <w:rPr>
          <w:rFonts w:hint="eastAsia" w:ascii="宋体" w:hAnsi="宋体" w:cs="宋体"/>
          <w:sz w:val="24"/>
        </w:rPr>
        <w:t>、报名人身份证复印件</w:t>
      </w:r>
      <w:r>
        <w:rPr>
          <w:rFonts w:hint="eastAsia" w:ascii="宋体" w:hAnsi="宋体" w:cs="宋体"/>
          <w:sz w:val="24"/>
          <w:lang w:bidi="ar"/>
        </w:rPr>
        <w:t>（法人代表签字或盖章，并加盖公章）。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eastAsia="en-US"/>
        </w:rPr>
      </w:pPr>
      <w:r>
        <w:rPr>
          <w:rFonts w:hint="eastAsia" w:ascii="宋体" w:hAnsi="宋体" w:cs="宋体"/>
          <w:sz w:val="24"/>
          <w:lang w:bidi="ar"/>
        </w:rPr>
        <w:t>（2）询价文件每套200元人民币（含报名费），现金支付，售后一概不退（报价供应商一旦交纳询价文件款，无论任何情况都不退还）。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bidi="ar"/>
        </w:rPr>
      </w:pPr>
      <w:r>
        <w:rPr>
          <w:rFonts w:hint="eastAsia" w:ascii="宋体" w:hAnsi="宋体" w:cs="宋体"/>
          <w:sz w:val="24"/>
          <w:lang w:bidi="ar"/>
        </w:rPr>
        <w:t>（3）询价文件发售地点: 淮安市清江浦区健康东路联通大厦12楼1202室（东边电梯）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eastAsia="en-US"/>
        </w:rPr>
      </w:pPr>
      <w:r>
        <w:rPr>
          <w:rFonts w:hint="eastAsia" w:ascii="宋体" w:hAnsi="宋体" w:cs="宋体"/>
          <w:sz w:val="24"/>
          <w:lang w:bidi="ar"/>
        </w:rPr>
        <w:t>（4）时间:2019年</w:t>
      </w:r>
      <w:r>
        <w:rPr>
          <w:rFonts w:hint="eastAsia" w:ascii="宋体" w:hAnsi="宋体" w:cs="宋体"/>
          <w:sz w:val="24"/>
          <w:u w:val="single"/>
          <w:lang w:bidi="ar"/>
        </w:rPr>
        <w:t xml:space="preserve"> </w:t>
      </w:r>
      <w:r>
        <w:rPr>
          <w:rFonts w:hint="eastAsia" w:ascii="宋体" w:hAnsi="宋体" w:cs="宋体"/>
          <w:sz w:val="24"/>
          <w:u w:val="single"/>
          <w:lang w:val="en-US" w:eastAsia="zh-CN" w:bidi="ar"/>
        </w:rPr>
        <w:t>7</w:t>
      </w:r>
      <w:r>
        <w:rPr>
          <w:rFonts w:hint="eastAsia" w:ascii="宋体" w:hAnsi="宋体" w:cs="宋体"/>
          <w:sz w:val="24"/>
          <w:lang w:bidi="ar"/>
        </w:rPr>
        <w:t>月</w:t>
      </w:r>
      <w:r>
        <w:rPr>
          <w:rFonts w:hint="eastAsia" w:ascii="宋体" w:hAnsi="宋体" w:cs="宋体"/>
          <w:sz w:val="24"/>
          <w:u w:val="single"/>
          <w:lang w:val="en-US" w:eastAsia="zh-CN" w:bidi="ar"/>
        </w:rPr>
        <w:t xml:space="preserve">17 </w:t>
      </w:r>
      <w:r>
        <w:rPr>
          <w:rFonts w:hint="eastAsia" w:ascii="宋体" w:hAnsi="宋体" w:cs="宋体"/>
          <w:sz w:val="24"/>
          <w:lang w:bidi="ar"/>
        </w:rPr>
        <w:t>日-2019年</w:t>
      </w:r>
      <w:r>
        <w:rPr>
          <w:rFonts w:hint="eastAsia" w:ascii="宋体" w:hAnsi="宋体" w:cs="宋体"/>
          <w:sz w:val="24"/>
          <w:u w:val="single"/>
          <w:lang w:bidi="ar"/>
        </w:rPr>
        <w:t xml:space="preserve"> </w:t>
      </w:r>
      <w:r>
        <w:rPr>
          <w:rFonts w:hint="eastAsia" w:ascii="宋体" w:hAnsi="宋体" w:cs="宋体"/>
          <w:sz w:val="24"/>
          <w:u w:val="single"/>
          <w:lang w:val="en-US" w:eastAsia="zh-CN" w:bidi="ar"/>
        </w:rPr>
        <w:t>7</w:t>
      </w:r>
      <w:r>
        <w:rPr>
          <w:rFonts w:hint="eastAsia" w:ascii="宋体" w:hAnsi="宋体" w:cs="宋体"/>
          <w:sz w:val="24"/>
          <w:lang w:bidi="ar"/>
        </w:rPr>
        <w:t>月</w:t>
      </w:r>
      <w:r>
        <w:rPr>
          <w:rFonts w:hint="eastAsia" w:ascii="宋体" w:hAnsi="宋体" w:cs="宋体"/>
          <w:sz w:val="24"/>
          <w:u w:val="single"/>
          <w:lang w:val="en-US" w:eastAsia="zh-CN" w:bidi="ar"/>
        </w:rPr>
        <w:t xml:space="preserve"> 19</w:t>
      </w:r>
      <w:bookmarkStart w:id="0" w:name="_GoBack"/>
      <w:bookmarkEnd w:id="0"/>
      <w:r>
        <w:rPr>
          <w:rFonts w:hint="eastAsia" w:ascii="宋体" w:hAnsi="宋体" w:cs="宋体"/>
          <w:sz w:val="24"/>
          <w:lang w:bidi="ar"/>
        </w:rPr>
        <w:t>日（上午9:00-11:00 下午15:00-17:00）（周六、日和法定节假日除外）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bidi="ar"/>
        </w:rPr>
        <w:t>注:如果供应商未按要求到</w:t>
      </w:r>
      <w:r>
        <w:rPr>
          <w:rFonts w:hint="eastAsia" w:ascii="宋体" w:hAnsi="宋体" w:cs="宋体"/>
          <w:b/>
          <w:bCs/>
          <w:sz w:val="24"/>
          <w:u w:val="single"/>
          <w:lang w:bidi="ar"/>
        </w:rPr>
        <w:t xml:space="preserve">淮安市清江浦区健康东路联通大厦12楼1202室（东边电梯） </w:t>
      </w:r>
      <w:r>
        <w:rPr>
          <w:rFonts w:hint="eastAsia" w:ascii="宋体" w:hAnsi="宋体" w:cs="宋体"/>
          <w:sz w:val="24"/>
          <w:lang w:bidi="ar"/>
        </w:rPr>
        <w:t>购买文本文件并留下详细联系方式，而</w:t>
      </w:r>
      <w:r>
        <w:rPr>
          <w:rFonts w:hint="eastAsia" w:ascii="宋体" w:hAnsi="宋体" w:cs="宋体"/>
          <w:bCs/>
          <w:sz w:val="24"/>
          <w:lang w:bidi="ar"/>
        </w:rPr>
        <w:t>导致</w:t>
      </w:r>
      <w:r>
        <w:rPr>
          <w:rFonts w:hint="eastAsia" w:ascii="宋体" w:hAnsi="宋体" w:cs="宋体"/>
          <w:sz w:val="24"/>
          <w:lang w:bidi="ar"/>
        </w:rPr>
        <w:t>江苏建昊工程咨询有限公司</w:t>
      </w:r>
      <w:r>
        <w:rPr>
          <w:rFonts w:hint="eastAsia" w:ascii="宋体" w:hAnsi="宋体" w:cs="宋体"/>
          <w:bCs/>
          <w:sz w:val="24"/>
          <w:lang w:bidi="ar"/>
        </w:rPr>
        <w:t>无法通知</w:t>
      </w:r>
      <w:r>
        <w:rPr>
          <w:rFonts w:hint="eastAsia" w:ascii="宋体" w:hAnsi="宋体" w:cs="宋体"/>
          <w:sz w:val="24"/>
          <w:lang w:bidi="ar"/>
        </w:rPr>
        <w:t>询价文件的更正或修改的，</w:t>
      </w:r>
      <w:r>
        <w:rPr>
          <w:rFonts w:hint="eastAsia" w:ascii="宋体" w:hAnsi="宋体" w:cs="宋体"/>
          <w:bCs/>
          <w:sz w:val="24"/>
          <w:lang w:bidi="ar"/>
        </w:rPr>
        <w:t>其责任由报价供应商自行承担。</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三、采购需求及总体要求：见清单</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sz w:val="24"/>
          <w:lang w:bidi="ar"/>
        </w:rPr>
      </w:pPr>
      <w:r>
        <w:rPr>
          <w:rFonts w:hint="eastAsia" w:ascii="宋体" w:hAnsi="宋体" w:cs="宋体"/>
          <w:b/>
          <w:sz w:val="24"/>
          <w:lang w:bidi="ar"/>
        </w:rPr>
        <w:t>本次采购预算为：</w:t>
      </w:r>
      <w:r>
        <w:rPr>
          <w:rFonts w:hint="eastAsia" w:ascii="宋体" w:hAnsi="宋体" w:cs="宋体"/>
          <w:b/>
          <w:sz w:val="24"/>
          <w:u w:val="none"/>
          <w:lang w:bidi="ar"/>
        </w:rPr>
        <w:t>人民币</w:t>
      </w:r>
      <w:r>
        <w:rPr>
          <w:rFonts w:hint="eastAsia" w:ascii="宋体" w:hAnsi="宋体" w:cs="宋体"/>
          <w:b/>
          <w:sz w:val="24"/>
          <w:u w:val="none"/>
          <w:lang w:val="en-US" w:eastAsia="zh-CN" w:bidi="ar"/>
        </w:rPr>
        <w:t>3.8</w:t>
      </w:r>
      <w:r>
        <w:rPr>
          <w:rFonts w:hint="eastAsia" w:ascii="宋体" w:hAnsi="宋体" w:cs="宋体"/>
          <w:b/>
          <w:sz w:val="24"/>
          <w:u w:val="none"/>
          <w:lang w:bidi="ar"/>
        </w:rPr>
        <w:t>万元整。</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四、报价文件接收截止时间及地点：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1、报价文件递交截止时间：2019年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 xml:space="preserve"> 22</w:t>
      </w:r>
      <w:r>
        <w:rPr>
          <w:rFonts w:hint="eastAsia" w:ascii="宋体" w:hAnsi="宋体" w:cs="宋体"/>
          <w:sz w:val="24"/>
        </w:rPr>
        <w:t xml:space="preserve">日 </w:t>
      </w:r>
      <w:r>
        <w:rPr>
          <w:rFonts w:hint="eastAsia" w:ascii="宋体" w:hAnsi="宋体" w:cs="宋体"/>
          <w:sz w:val="24"/>
          <w:lang w:eastAsia="zh-CN"/>
        </w:rPr>
        <w:t>上</w:t>
      </w:r>
      <w:r>
        <w:rPr>
          <w:rFonts w:hint="eastAsia" w:ascii="宋体" w:hAnsi="宋体" w:cs="宋体"/>
          <w:sz w:val="24"/>
        </w:rPr>
        <w:t>午</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0（北京时间），递交截止时间后，采购人将拒绝接收报价供应商的报价文件。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2、报价文件递交地点：</w:t>
      </w:r>
      <w:r>
        <w:rPr>
          <w:rFonts w:hint="eastAsia" w:ascii="宋体" w:hAnsi="宋体" w:cs="宋体"/>
          <w:color w:val="FF0000"/>
          <w:sz w:val="24"/>
          <w:lang w:eastAsia="zh-CN"/>
        </w:rPr>
        <w:t>淮安市清江浦区健康东路联通大厦12楼1202室（东边电梯）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3、报价文件接收人：刘何伟    联系电话：13815452228</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五、报价时间、地点及推荐成交候选人：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1、报价时间：同报价文件接收截止时间。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2、报价地点：同报价文件接收地点。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3、推荐成交候选人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（1）有下列情况之一者，应作无效响应报价处理：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 xml:space="preserve">    ①未按询价文件中规定形式提交询价保证金；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②未按照询价文件规定要求密封、签署、盖章的；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③不具备询价文件中规定资质要求的或未按询价文件规定提交资格审查相关材料的；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④不同询价供应商的响应文件出现了评审小组认为不应当雷同的情况；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⑤不符合法律、法规和询价文件中规定的其他实质性要求的；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⑥经查实提供虚假材料谋取成交的；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⑦报价供应商报价超过采购人预算价的。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（2）出现下列情形之一的，采购人或者采购代理机构应当终止询价采购活动，发布项目终止公告并说明原因，重新开展采购活动：</w:t>
      </w:r>
    </w:p>
    <w:p>
      <w:pPr>
        <w:keepNext w:val="0"/>
        <w:keepLines w:val="0"/>
        <w:pageBreakBefore w:val="0"/>
        <w:kinsoku/>
        <w:wordWrap/>
        <w:overflowPunct/>
        <w:topLinePunct w:val="0"/>
        <w:autoSpaceDE/>
        <w:autoSpaceDN/>
        <w:bidi w:val="0"/>
        <w:adjustRightInd/>
        <w:snapToGrid/>
        <w:spacing w:line="400" w:lineRule="exact"/>
        <w:ind w:firstLine="600" w:firstLineChars="250"/>
        <w:textAlignment w:val="auto"/>
        <w:rPr>
          <w:rFonts w:hint="eastAsia" w:ascii="宋体" w:hAnsi="宋体" w:cs="宋体"/>
          <w:sz w:val="24"/>
        </w:rPr>
      </w:pPr>
      <w:r>
        <w:rPr>
          <w:rFonts w:hint="eastAsia" w:ascii="宋体" w:hAnsi="宋体" w:cs="宋体"/>
          <w:sz w:val="24"/>
        </w:rPr>
        <w:t>①因情况变化，不再符合规定的询价采购方式适用情形的；</w:t>
      </w:r>
    </w:p>
    <w:p>
      <w:pPr>
        <w:keepNext w:val="0"/>
        <w:keepLines w:val="0"/>
        <w:pageBreakBefore w:val="0"/>
        <w:kinsoku/>
        <w:wordWrap/>
        <w:overflowPunct/>
        <w:topLinePunct w:val="0"/>
        <w:autoSpaceDE/>
        <w:autoSpaceDN/>
        <w:bidi w:val="0"/>
        <w:adjustRightInd/>
        <w:snapToGrid/>
        <w:spacing w:line="400" w:lineRule="exact"/>
        <w:ind w:firstLine="600" w:firstLineChars="250"/>
        <w:textAlignment w:val="auto"/>
        <w:rPr>
          <w:rFonts w:hint="eastAsia" w:ascii="宋体" w:hAnsi="宋体" w:cs="宋体"/>
          <w:sz w:val="24"/>
        </w:rPr>
      </w:pPr>
      <w:r>
        <w:rPr>
          <w:rFonts w:hint="eastAsia" w:ascii="宋体" w:hAnsi="宋体" w:cs="宋体"/>
          <w:sz w:val="24"/>
        </w:rPr>
        <w:t>②出现影响采购公正的违法、违规行为的；</w:t>
      </w:r>
    </w:p>
    <w:p>
      <w:pPr>
        <w:keepNext w:val="0"/>
        <w:keepLines w:val="0"/>
        <w:pageBreakBefore w:val="0"/>
        <w:kinsoku/>
        <w:wordWrap/>
        <w:overflowPunct/>
        <w:topLinePunct w:val="0"/>
        <w:autoSpaceDE/>
        <w:autoSpaceDN/>
        <w:bidi w:val="0"/>
        <w:adjustRightInd/>
        <w:snapToGrid/>
        <w:spacing w:line="400" w:lineRule="exact"/>
        <w:ind w:firstLine="600" w:firstLineChars="250"/>
        <w:textAlignment w:val="auto"/>
        <w:rPr>
          <w:rFonts w:hint="eastAsia" w:ascii="宋体" w:hAnsi="宋体" w:cs="宋体"/>
          <w:sz w:val="24"/>
        </w:rPr>
      </w:pPr>
      <w:r>
        <w:rPr>
          <w:rFonts w:hint="eastAsia" w:ascii="宋体" w:hAnsi="宋体" w:cs="宋体"/>
          <w:sz w:val="24"/>
        </w:rPr>
        <w:t>③在采购过程中符合竞争要求的供应商或者报价未超过采购预算的供应商不足3家的。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（3）询价小组从质量和服务均能满足采购文件实质性响应要求的供应商中，按照报价由低到高的顺序提出3名以上成交候选人，并编写评审报告。</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六、询价报价表的澄清及答疑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1、任何对询价采购报价表要求进行澄清的供应商，均应在报价时间前一日以书面形式（包括邮寄、传真等）送达采购代理机构，采购代理机构对报价时间前一日收到的任何澄清要求将以书面形式予以答复（邮寄或传真）。（逾期递交对询价采购报价表要求进行澄清的采购代理机构将不予收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2、供应商对询价采购报价表有质疑的必须在上述第1条规定的时间内一次性提出。</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七、报价保证金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bidi="ar"/>
        </w:rPr>
        <w:t>1、供应商在报价截止时间前必须向采购代理机构交纳</w:t>
      </w:r>
      <w:r>
        <w:rPr>
          <w:rFonts w:hint="eastAsia" w:ascii="宋体" w:hAnsi="宋体" w:cs="宋体"/>
          <w:b/>
          <w:bCs/>
          <w:sz w:val="24"/>
          <w:u w:val="single"/>
          <w:lang w:bidi="ar"/>
        </w:rPr>
        <w:t>伍佰元整</w:t>
      </w:r>
      <w:r>
        <w:rPr>
          <w:rFonts w:hint="eastAsia" w:ascii="宋体" w:hAnsi="宋体" w:cs="宋体"/>
          <w:sz w:val="24"/>
          <w:lang w:bidi="ar"/>
        </w:rPr>
        <w:t>报价保证金，未中标退回报价保证金。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bidi="ar"/>
        </w:rPr>
        <w:t>2、保证金交纳方式：报价供应商必须在报价文件递交截止时间之前将就保证金汇入</w:t>
      </w:r>
      <w:r>
        <w:rPr>
          <w:rFonts w:hint="eastAsia" w:ascii="宋体" w:hAnsi="宋体" w:cs="宋体"/>
          <w:b/>
          <w:color w:val="000000"/>
          <w:sz w:val="24"/>
          <w:lang w:val="zh-CN" w:bidi="ar"/>
        </w:rPr>
        <w:t>采购代理机构</w:t>
      </w:r>
      <w:r>
        <w:rPr>
          <w:rFonts w:hint="eastAsia" w:ascii="宋体" w:hAnsi="宋体" w:cs="宋体"/>
          <w:sz w:val="24"/>
          <w:lang w:bidi="ar"/>
        </w:rPr>
        <w:t>帐户并到</w:t>
      </w:r>
      <w:r>
        <w:rPr>
          <w:rFonts w:hint="eastAsia" w:ascii="宋体" w:hAnsi="宋体" w:cs="宋体"/>
          <w:b/>
          <w:color w:val="000000"/>
          <w:sz w:val="24"/>
          <w:lang w:val="zh-CN" w:bidi="ar"/>
        </w:rPr>
        <w:t>采购代理机构处</w:t>
      </w:r>
      <w:r>
        <w:rPr>
          <w:rFonts w:hint="eastAsia" w:ascii="宋体" w:hAnsi="宋体" w:cs="宋体"/>
          <w:sz w:val="24"/>
          <w:lang w:bidi="ar"/>
        </w:rPr>
        <w:t>换据。</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八、报价要求：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1、本次询价采购所有价格均应以人民币为货币单位，金额单位以元表示。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2、本次采购采用总供应商式，因此供应商的报价应包括全部服务的价格及相关税费、交通费、人工费、定检费等其他有关的所有费用。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FF"/>
          <w:sz w:val="24"/>
        </w:rPr>
      </w:pPr>
      <w:r>
        <w:rPr>
          <w:rFonts w:hint="eastAsia" w:ascii="宋体" w:hAnsi="宋体" w:cs="宋体"/>
          <w:sz w:val="24"/>
        </w:rPr>
        <w:t>3、本次项目不接受备选方案以及有选择性的报价。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bidi="ar"/>
        </w:rPr>
        <w:t>报价供应商必须按照报价采购文件格式要求编制报价文件，报价供应商须按格式规定加盖单位公章和法定代表人或委托代理人印章或签字，且报价文件必须密封递交并须在密封口处加盖单位公章，报价文件正本一份，副本两份（每份都必须填写完整），否则不予接收。</w:t>
      </w:r>
      <w:r>
        <w:rPr>
          <w:rFonts w:hint="eastAsia" w:ascii="宋体" w:hAnsi="宋体" w:cs="宋体"/>
          <w:b/>
          <w:bCs/>
          <w:sz w:val="24"/>
          <w:lang w:bidi="ar"/>
        </w:rPr>
        <w:t>装订方式为左侧胶贴平本装订。</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九、采购合同主要条款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sz w:val="24"/>
        </w:rPr>
        <w:t>1、付款方式：</w:t>
      </w:r>
      <w:r>
        <w:rPr>
          <w:rFonts w:hint="eastAsia" w:ascii="宋体" w:hAnsi="宋体" w:cs="宋体"/>
          <w:color w:val="000000" w:themeColor="text1"/>
          <w:sz w:val="24"/>
          <w:lang w:eastAsia="zh-CN"/>
          <w14:textFill>
            <w14:solidFill>
              <w14:schemeClr w14:val="tx1"/>
            </w14:solidFill>
          </w14:textFill>
        </w:rPr>
        <w:t>按年</w:t>
      </w:r>
      <w:r>
        <w:rPr>
          <w:rFonts w:hint="eastAsia" w:ascii="宋体" w:hAnsi="宋体" w:cs="宋体"/>
          <w:color w:val="000000" w:themeColor="text1"/>
          <w:sz w:val="24"/>
          <w14:textFill>
            <w14:solidFill>
              <w14:schemeClr w14:val="tx1"/>
            </w14:solidFill>
          </w14:textFill>
        </w:rPr>
        <w:t>支付</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r>
        <w:rPr>
          <w:rFonts w:hint="eastAsia" w:ascii="宋体" w:hAnsi="宋体" w:cs="宋体"/>
          <w:color w:val="000000" w:themeColor="text1"/>
          <w:sz w:val="24"/>
          <w:lang w:eastAsia="zh-CN"/>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度支付上</w:t>
      </w:r>
      <w:r>
        <w:rPr>
          <w:rFonts w:hint="eastAsia" w:ascii="宋体" w:hAnsi="宋体" w:cs="宋体"/>
          <w:color w:val="000000" w:themeColor="text1"/>
          <w:sz w:val="24"/>
          <w:lang w:eastAsia="zh-CN"/>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度</w:t>
      </w:r>
      <w:r>
        <w:rPr>
          <w:rFonts w:hint="eastAsia" w:ascii="宋体" w:hAnsi="宋体" w:cs="宋体"/>
          <w:color w:val="000000" w:themeColor="text1"/>
          <w:sz w:val="24"/>
          <w:lang w:eastAsia="zh-CN"/>
          <w14:textFill>
            <w14:solidFill>
              <w14:schemeClr w14:val="tx1"/>
            </w14:solidFill>
          </w14:textFill>
        </w:rPr>
        <w:t>维保服务</w:t>
      </w:r>
      <w:r>
        <w:rPr>
          <w:rFonts w:hint="eastAsia" w:ascii="宋体" w:hAnsi="宋体" w:cs="宋体"/>
          <w:color w:val="000000" w:themeColor="text1"/>
          <w:sz w:val="24"/>
          <w14:textFill>
            <w14:solidFill>
              <w14:schemeClr w14:val="tx1"/>
            </w14:solidFill>
          </w14:textFill>
        </w:rPr>
        <w:t>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2、服务地点：由采购人指定。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3、服务时间：签订合同后</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年。</w:t>
      </w:r>
    </w:p>
    <w:p>
      <w:pPr>
        <w:pStyle w:val="2"/>
        <w:keepNext w:val="0"/>
        <w:keepLines w:val="0"/>
        <w:pageBreakBefore w:val="0"/>
        <w:kinsoku/>
        <w:wordWrap/>
        <w:overflowPunct/>
        <w:topLinePunct w:val="0"/>
        <w:autoSpaceDE/>
        <w:autoSpaceDN/>
        <w:bidi w:val="0"/>
        <w:adjustRightInd/>
        <w:snapToGrid/>
        <w:spacing w:after="0" w:afterLines="0" w:line="400" w:lineRule="exact"/>
        <w:ind w:firstLine="480" w:firstLineChars="200"/>
        <w:textAlignment w:val="auto"/>
        <w:rPr>
          <w:rFonts w:hint="eastAsia"/>
          <w:bCs/>
        </w:rPr>
      </w:pPr>
      <w:r>
        <w:rPr>
          <w:rFonts w:hint="eastAsia" w:ascii="宋体" w:hAnsi="宋体" w:cs="宋体"/>
          <w:bCs/>
          <w:sz w:val="24"/>
        </w:rPr>
        <w:t>4、付款时成交供应商须提供正规发票。</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如成交供应商未能按上述要求提供服务，采购监管部门将对其做出相应处罚，请各报价供应商慎重考虑（采购人将对成交供应商进行资格后审查，以确定其合格</w:t>
      </w:r>
      <w:r>
        <w:rPr>
          <w:rFonts w:hint="eastAsia" w:ascii="宋体" w:hAnsi="宋体" w:eastAsia="宋体" w:cs="宋体"/>
          <w:b/>
          <w:sz w:val="24"/>
          <w:lang w:eastAsia="zh-CN"/>
        </w:rPr>
        <w:t>成交</w:t>
      </w:r>
      <w:r>
        <w:rPr>
          <w:rFonts w:hint="eastAsia" w:ascii="宋体" w:hAnsi="宋体" w:cs="宋体"/>
          <w:b/>
          <w:sz w:val="24"/>
        </w:rPr>
        <w:t>人资格）。</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十、本项目服务费按包干价</w:t>
      </w:r>
      <w:r>
        <w:rPr>
          <w:rFonts w:hint="eastAsia" w:ascii="宋体" w:hAnsi="宋体" w:cs="宋体"/>
          <w:b/>
          <w:bCs/>
          <w:sz w:val="24"/>
          <w:highlight w:val="none"/>
          <w:lang w:eastAsia="zh-CN"/>
        </w:rPr>
        <w:t>陆佰元</w:t>
      </w:r>
      <w:r>
        <w:rPr>
          <w:rFonts w:hint="eastAsia" w:ascii="宋体" w:hAnsi="宋体" w:cs="宋体"/>
          <w:b/>
          <w:bCs/>
          <w:sz w:val="24"/>
          <w:highlight w:val="none"/>
        </w:rPr>
        <w:t>整收取。</w:t>
      </w:r>
      <w:r>
        <w:rPr>
          <w:rFonts w:hint="eastAsia" w:ascii="宋体" w:hAnsi="宋体" w:cs="宋体"/>
          <w:b/>
          <w:bCs/>
          <w:sz w:val="24"/>
          <w:highlight w:val="none"/>
          <w:lang w:eastAsia="zh-CN"/>
        </w:rPr>
        <w:t>专家评审费由成交人承担。</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sz w:val="24"/>
        </w:rPr>
      </w:pPr>
      <w:r>
        <w:rPr>
          <w:rFonts w:hint="eastAsia" w:ascii="宋体" w:hAnsi="宋体" w:cs="宋体"/>
          <w:b/>
          <w:sz w:val="24"/>
        </w:rPr>
        <w:t>十一、本次询价采购联系方式：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cs="宋体"/>
          <w:bCs/>
          <w:sz w:val="24"/>
        </w:rPr>
        <w:t xml:space="preserve">（1）采 购 </w:t>
      </w:r>
      <w:r>
        <w:rPr>
          <w:rFonts w:hint="eastAsia" w:ascii="宋体" w:hAnsi="宋体" w:cs="宋体"/>
          <w:sz w:val="24"/>
        </w:rPr>
        <w:t>人：</w:t>
      </w:r>
      <w:r>
        <w:rPr>
          <w:rFonts w:hint="eastAsia" w:ascii="宋体" w:hAnsi="宋体" w:cs="宋体"/>
          <w:sz w:val="24"/>
          <w:lang w:eastAsia="zh-CN"/>
        </w:rPr>
        <w:t>淮阴师范学院附属中学</w:t>
      </w:r>
    </w:p>
    <w:p>
      <w:pPr>
        <w:keepNext w:val="0"/>
        <w:keepLines w:val="0"/>
        <w:pageBreakBefore w:val="0"/>
        <w:kinsoku/>
        <w:wordWrap/>
        <w:overflowPunct/>
        <w:topLinePunct w:val="0"/>
        <w:autoSpaceDE/>
        <w:autoSpaceDN/>
        <w:bidi w:val="0"/>
        <w:adjustRightInd/>
        <w:snapToGrid/>
        <w:spacing w:line="400" w:lineRule="exact"/>
        <w:ind w:firstLine="1080" w:firstLineChars="450"/>
        <w:textAlignment w:val="auto"/>
        <w:rPr>
          <w:rFonts w:hint="eastAsia" w:ascii="宋体" w:hAnsi="宋体" w:cs="宋体"/>
          <w:sz w:val="24"/>
        </w:rPr>
      </w:pPr>
      <w:r>
        <w:rPr>
          <w:rFonts w:hint="eastAsia" w:ascii="宋体" w:hAnsi="宋体" w:cs="宋体"/>
          <w:sz w:val="24"/>
        </w:rPr>
        <w:t xml:space="preserve">联系地址：淮安市清江浦区大治路28号 </w:t>
      </w:r>
    </w:p>
    <w:p>
      <w:pPr>
        <w:keepNext w:val="0"/>
        <w:keepLines w:val="0"/>
        <w:pageBreakBefore w:val="0"/>
        <w:kinsoku/>
        <w:wordWrap/>
        <w:overflowPunct/>
        <w:topLinePunct w:val="0"/>
        <w:autoSpaceDE/>
        <w:autoSpaceDN/>
        <w:bidi w:val="0"/>
        <w:adjustRightInd/>
        <w:snapToGrid/>
        <w:spacing w:line="400" w:lineRule="exact"/>
        <w:ind w:firstLine="1080" w:firstLineChars="450"/>
        <w:textAlignment w:val="auto"/>
        <w:rPr>
          <w:rFonts w:hint="eastAsia" w:ascii="宋体" w:hAnsi="宋体" w:cs="宋体"/>
          <w:sz w:val="24"/>
        </w:rPr>
      </w:pPr>
      <w:r>
        <w:rPr>
          <w:rFonts w:hint="eastAsia" w:ascii="宋体" w:hAnsi="宋体" w:cs="宋体"/>
          <w:sz w:val="24"/>
        </w:rPr>
        <w:t>联 系 人：</w:t>
      </w:r>
      <w:r>
        <w:rPr>
          <w:rFonts w:hint="eastAsia" w:ascii="宋体" w:hAnsi="宋体" w:cs="宋体"/>
          <w:color w:val="auto"/>
          <w:sz w:val="24"/>
          <w:lang w:eastAsia="zh-CN"/>
        </w:rPr>
        <w:t>张跃</w:t>
      </w:r>
    </w:p>
    <w:p>
      <w:pPr>
        <w:keepNext w:val="0"/>
        <w:keepLines w:val="0"/>
        <w:pageBreakBefore w:val="0"/>
        <w:kinsoku/>
        <w:wordWrap/>
        <w:overflowPunct/>
        <w:topLinePunct w:val="0"/>
        <w:autoSpaceDE/>
        <w:autoSpaceDN/>
        <w:bidi w:val="0"/>
        <w:adjustRightInd/>
        <w:snapToGrid/>
        <w:spacing w:line="400" w:lineRule="exact"/>
        <w:ind w:firstLine="1080" w:firstLineChars="450"/>
        <w:textAlignment w:val="auto"/>
        <w:rPr>
          <w:rFonts w:ascii="宋体" w:hAnsi="宋体" w:cs="宋体"/>
          <w:sz w:val="24"/>
        </w:rPr>
      </w:pPr>
      <w:r>
        <w:rPr>
          <w:rFonts w:hint="eastAsia" w:ascii="宋体" w:hAnsi="宋体" w:cs="宋体"/>
          <w:sz w:val="24"/>
        </w:rPr>
        <w:t>联系电话：</w:t>
      </w:r>
      <w:r>
        <w:rPr>
          <w:rFonts w:hint="eastAsia" w:ascii="宋体" w:hAnsi="宋体" w:cs="宋体"/>
          <w:sz w:val="24"/>
          <w:lang w:eastAsia="zh-CN"/>
        </w:rPr>
        <w:t>18751285652</w:t>
      </w:r>
      <w:r>
        <w:rPr>
          <w:rFonts w:hint="eastAsia"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采购代理机构：</w:t>
      </w:r>
      <w:r>
        <w:rPr>
          <w:rFonts w:hint="eastAsia" w:ascii="宋体" w:hAnsi="宋体" w:cs="宋体"/>
          <w:sz w:val="24"/>
        </w:rPr>
        <w:t>江苏建昊工程咨询有限公司</w:t>
      </w:r>
    </w:p>
    <w:p>
      <w:pPr>
        <w:keepNext w:val="0"/>
        <w:keepLines w:val="0"/>
        <w:pageBreakBefore w:val="0"/>
        <w:kinsoku/>
        <w:wordWrap/>
        <w:overflowPunct/>
        <w:topLinePunct w:val="0"/>
        <w:autoSpaceDE/>
        <w:autoSpaceDN/>
        <w:bidi w:val="0"/>
        <w:adjustRightInd/>
        <w:snapToGrid/>
        <w:spacing w:line="400" w:lineRule="exact"/>
        <w:ind w:firstLine="1080" w:firstLineChars="450"/>
        <w:textAlignment w:val="auto"/>
        <w:rPr>
          <w:rFonts w:hint="eastAsia" w:ascii="宋体" w:hAnsi="宋体" w:cs="宋体"/>
          <w:sz w:val="24"/>
        </w:rPr>
      </w:pPr>
      <w:r>
        <w:rPr>
          <w:rFonts w:hint="eastAsia" w:ascii="宋体" w:hAnsi="宋体" w:cs="宋体"/>
          <w:sz w:val="24"/>
        </w:rPr>
        <w:t>联系地址：淮安市清江浦区健康东路联通大厦12楼1202室（东边电梯）</w:t>
      </w:r>
    </w:p>
    <w:p>
      <w:pPr>
        <w:keepNext w:val="0"/>
        <w:keepLines w:val="0"/>
        <w:pageBreakBefore w:val="0"/>
        <w:kinsoku/>
        <w:wordWrap/>
        <w:overflowPunct/>
        <w:topLinePunct w:val="0"/>
        <w:autoSpaceDE/>
        <w:autoSpaceDN/>
        <w:bidi w:val="0"/>
        <w:adjustRightInd/>
        <w:snapToGrid/>
        <w:spacing w:line="400" w:lineRule="exact"/>
        <w:ind w:firstLine="1080" w:firstLineChars="450"/>
        <w:textAlignment w:val="auto"/>
        <w:rPr>
          <w:rFonts w:hint="eastAsia" w:ascii="宋体" w:hAnsi="宋体" w:cs="宋体"/>
          <w:sz w:val="24"/>
        </w:rPr>
      </w:pPr>
      <w:r>
        <w:rPr>
          <w:rFonts w:hint="eastAsia" w:ascii="宋体" w:hAnsi="宋体" w:cs="宋体"/>
          <w:sz w:val="24"/>
        </w:rPr>
        <w:t xml:space="preserve">联 系 人：乔林 </w:t>
      </w:r>
    </w:p>
    <w:p>
      <w:pPr>
        <w:keepNext w:val="0"/>
        <w:keepLines w:val="0"/>
        <w:pageBreakBefore w:val="0"/>
        <w:kinsoku/>
        <w:wordWrap/>
        <w:overflowPunct/>
        <w:topLinePunct w:val="0"/>
        <w:autoSpaceDE/>
        <w:autoSpaceDN/>
        <w:bidi w:val="0"/>
        <w:adjustRightInd/>
        <w:snapToGrid/>
        <w:spacing w:line="400" w:lineRule="exact"/>
        <w:ind w:firstLine="1080" w:firstLineChars="450"/>
        <w:textAlignment w:val="auto"/>
        <w:rPr>
          <w:rFonts w:ascii="宋体" w:hAnsi="宋体" w:cs="宋体"/>
          <w:sz w:val="24"/>
        </w:rPr>
      </w:pPr>
      <w:r>
        <w:rPr>
          <w:rFonts w:hint="eastAsia" w:ascii="宋体" w:hAnsi="宋体" w:cs="宋体"/>
          <w:sz w:val="24"/>
        </w:rPr>
        <w:t>联系电话：13151885223</w:t>
      </w:r>
    </w:p>
    <w:p>
      <w:pPr>
        <w:keepNext w:val="0"/>
        <w:keepLines w:val="0"/>
        <w:pageBreakBefore w:val="0"/>
        <w:kinsoku/>
        <w:wordWrap/>
        <w:overflowPunct/>
        <w:topLinePunct w:val="0"/>
        <w:autoSpaceDE/>
        <w:autoSpaceDN/>
        <w:bidi w:val="0"/>
        <w:adjustRightInd/>
        <w:snapToGrid/>
        <w:spacing w:line="440" w:lineRule="exact"/>
        <w:ind w:firstLine="1080" w:firstLineChars="450"/>
        <w:textAlignment w:val="auto"/>
        <w:rPr>
          <w:rFonts w:hint="eastAsia" w:ascii="宋体" w:hAnsi="宋体" w:cs="宋体"/>
          <w:kern w:val="0"/>
          <w:sz w:val="24"/>
        </w:rPr>
      </w:pPr>
      <w:r>
        <w:rPr>
          <w:rFonts w:hint="eastAsia" w:ascii="宋体" w:hAnsi="宋体" w:cs="宋体"/>
          <w:kern w:val="0"/>
          <w:sz w:val="24"/>
        </w:rPr>
        <w:t xml:space="preserve">            </w:t>
      </w:r>
    </w:p>
    <w:p>
      <w:pPr>
        <w:spacing w:line="380" w:lineRule="exact"/>
        <w:ind w:firstLine="960" w:firstLineChars="400"/>
        <w:jc w:val="right"/>
        <w:rPr>
          <w:rFonts w:hint="eastAsia" w:ascii="宋体" w:hAnsi="宋体" w:cs="宋体"/>
          <w:b/>
          <w:bCs/>
          <w:sz w:val="24"/>
        </w:rPr>
      </w:pPr>
      <w:r>
        <w:rPr>
          <w:rFonts w:hint="eastAsia" w:ascii="宋体" w:hAnsi="宋体" w:cs="宋体"/>
          <w:kern w:val="0"/>
          <w:sz w:val="24"/>
        </w:rPr>
        <w:t>二〇一九</w:t>
      </w:r>
      <w:r>
        <w:rPr>
          <w:rFonts w:hint="eastAsia" w:ascii="宋体" w:hAnsi="宋体" w:cs="宋体"/>
          <w:sz w:val="24"/>
        </w:rPr>
        <w:t>年七月</w:t>
      </w:r>
      <w:r>
        <w:rPr>
          <w:rFonts w:hint="eastAsia" w:ascii="宋体" w:hAnsi="宋体" w:cs="宋体"/>
          <w:sz w:val="24"/>
          <w:lang w:eastAsia="zh-CN"/>
        </w:rPr>
        <w:t>十七</w:t>
      </w:r>
      <w:r>
        <w:rPr>
          <w:rFonts w:hint="eastAsia" w:ascii="宋体" w:hAnsi="宋体" w:cs="宋体"/>
          <w:kern w:val="0"/>
          <w:sz w:val="24"/>
        </w:rPr>
        <w:t>日</w:t>
      </w: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r>
        <w:rPr>
          <w:rFonts w:hint="eastAsia" w:ascii="宋体" w:hAnsi="宋体" w:cs="宋体"/>
          <w:b/>
          <w:sz w:val="24"/>
          <w:szCs w:val="32"/>
        </w:rPr>
        <w:t>供应商资格审查合格条件：</w:t>
      </w:r>
    </w:p>
    <w:tbl>
      <w:tblPr>
        <w:tblStyle w:val="12"/>
        <w:tblpPr w:leftFromText="180" w:rightFromText="180" w:vertAnchor="text" w:horzAnchor="page" w:tblpX="1236" w:tblpY="393"/>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418"/>
        <w:gridCol w:w="35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8" w:type="dxa"/>
            <w:noWrap w:val="0"/>
            <w:vAlign w:val="center"/>
          </w:tcPr>
          <w:p>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4418" w:type="dxa"/>
            <w:noWrap w:val="0"/>
            <w:vAlign w:val="center"/>
          </w:tcPr>
          <w:p>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项目内容</w:t>
            </w:r>
          </w:p>
        </w:tc>
        <w:tc>
          <w:tcPr>
            <w:tcW w:w="3575" w:type="dxa"/>
            <w:noWrap w:val="0"/>
            <w:vAlign w:val="center"/>
          </w:tcPr>
          <w:p>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要求条件</w:t>
            </w:r>
          </w:p>
        </w:tc>
        <w:tc>
          <w:tcPr>
            <w:tcW w:w="1155" w:type="dxa"/>
            <w:noWrap w:val="0"/>
            <w:vAlign w:val="center"/>
          </w:tcPr>
          <w:p>
            <w:pPr>
              <w:tabs>
                <w:tab w:val="left" w:pos="0"/>
                <w:tab w:val="left" w:pos="567"/>
                <w:tab w:val="left" w:pos="993"/>
                <w:tab w:val="left" w:pos="1134"/>
              </w:tabs>
              <w:adjustRightInd w:val="0"/>
              <w:snapToGrid w:val="0"/>
              <w:spacing w:line="300" w:lineRule="auto"/>
              <w:jc w:val="center"/>
              <w:rPr>
                <w:rFonts w:hint="eastAsia" w:ascii="宋体" w:hAnsi="宋体" w:cs="宋体"/>
                <w:b/>
                <w:bCs/>
                <w:szCs w:val="21"/>
              </w:rPr>
            </w:pPr>
            <w:r>
              <w:rPr>
                <w:rFonts w:hint="eastAsia" w:ascii="宋体" w:hAnsi="宋体" w:cs="宋体"/>
                <w:b/>
                <w:bCs/>
                <w:szCs w:val="21"/>
              </w:rPr>
              <w:t>是否具备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60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1</w:t>
            </w:r>
          </w:p>
        </w:tc>
        <w:tc>
          <w:tcPr>
            <w:tcW w:w="4418"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报价供应商有效期内的营业执照、税务登记证、组织机构代码证或已办理三证合一的营业执照</w:t>
            </w:r>
          </w:p>
        </w:tc>
        <w:tc>
          <w:tcPr>
            <w:tcW w:w="3575"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复印件并加盖报价供应商公章后装订入响应文件，原件或公证件带至现场审查。</w:t>
            </w:r>
          </w:p>
        </w:tc>
        <w:tc>
          <w:tcPr>
            <w:tcW w:w="1155" w:type="dxa"/>
            <w:noWrap w:val="0"/>
            <w:vAlign w:val="center"/>
          </w:tcPr>
          <w:p>
            <w:pPr>
              <w:tabs>
                <w:tab w:val="left" w:pos="0"/>
                <w:tab w:val="left" w:pos="567"/>
                <w:tab w:val="left" w:pos="993"/>
                <w:tab w:val="left" w:pos="1134"/>
              </w:tabs>
              <w:adjustRightInd w:val="0"/>
              <w:snapToGrid w:val="0"/>
              <w:spacing w:line="30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2</w:t>
            </w:r>
          </w:p>
        </w:tc>
        <w:tc>
          <w:tcPr>
            <w:tcW w:w="4418"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法定代表人资格证明或授权委托书</w:t>
            </w:r>
          </w:p>
        </w:tc>
        <w:tc>
          <w:tcPr>
            <w:tcW w:w="3575"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原件并加盖报价供应商公章后装订入响应文件。</w:t>
            </w:r>
          </w:p>
        </w:tc>
        <w:tc>
          <w:tcPr>
            <w:tcW w:w="1155" w:type="dxa"/>
            <w:noWrap w:val="0"/>
            <w:vAlign w:val="center"/>
          </w:tcPr>
          <w:p>
            <w:pPr>
              <w:tabs>
                <w:tab w:val="left" w:pos="0"/>
                <w:tab w:val="left" w:pos="567"/>
                <w:tab w:val="left" w:pos="993"/>
                <w:tab w:val="left" w:pos="1134"/>
              </w:tabs>
              <w:adjustRightInd w:val="0"/>
              <w:snapToGrid w:val="0"/>
              <w:spacing w:line="30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60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3</w:t>
            </w:r>
          </w:p>
        </w:tc>
        <w:tc>
          <w:tcPr>
            <w:tcW w:w="4418"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法定代表人或委托代理人身份证</w:t>
            </w:r>
          </w:p>
        </w:tc>
        <w:tc>
          <w:tcPr>
            <w:tcW w:w="3575"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复印件并加盖报价供应商公章后装订入响应文件，原件或公证件带至现场审查。</w:t>
            </w:r>
          </w:p>
        </w:tc>
        <w:tc>
          <w:tcPr>
            <w:tcW w:w="1155" w:type="dxa"/>
            <w:noWrap w:val="0"/>
            <w:vAlign w:val="center"/>
          </w:tcPr>
          <w:p>
            <w:pPr>
              <w:tabs>
                <w:tab w:val="left" w:pos="0"/>
                <w:tab w:val="left" w:pos="567"/>
                <w:tab w:val="left" w:pos="993"/>
                <w:tab w:val="left" w:pos="1134"/>
              </w:tabs>
              <w:adjustRightInd w:val="0"/>
              <w:snapToGrid w:val="0"/>
              <w:spacing w:line="30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60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4</w:t>
            </w:r>
          </w:p>
        </w:tc>
        <w:tc>
          <w:tcPr>
            <w:tcW w:w="4418" w:type="dxa"/>
            <w:noWrap w:val="0"/>
            <w:vAlign w:val="center"/>
          </w:tcPr>
          <w:p>
            <w:pPr>
              <w:widowControl/>
              <w:spacing w:line="360" w:lineRule="exact"/>
              <w:rPr>
                <w:rFonts w:hint="eastAsia" w:ascii="宋体" w:hAnsi="宋体" w:cs="宋体"/>
                <w:szCs w:val="21"/>
              </w:rPr>
            </w:pPr>
            <w:r>
              <w:rPr>
                <w:rFonts w:hint="eastAsia" w:ascii="宋体" w:hAnsi="宋体" w:cs="宋体"/>
                <w:szCs w:val="21"/>
              </w:rPr>
              <w:t>报价</w:t>
            </w:r>
            <w:r>
              <w:rPr>
                <w:rFonts w:hint="eastAsia" w:ascii="宋体" w:hAnsi="宋体" w:cs="宋体"/>
                <w:szCs w:val="21"/>
                <w:lang w:val="zh-CN"/>
              </w:rPr>
              <w:t>供应商针对本项目须作出承诺（内容如附件三）</w:t>
            </w:r>
          </w:p>
        </w:tc>
        <w:tc>
          <w:tcPr>
            <w:tcW w:w="3575"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提供承诺书原件，加盖报价供应商公章后装订入响应文件。</w:t>
            </w:r>
          </w:p>
        </w:tc>
        <w:tc>
          <w:tcPr>
            <w:tcW w:w="1155" w:type="dxa"/>
            <w:noWrap w:val="0"/>
            <w:vAlign w:val="center"/>
          </w:tcPr>
          <w:p>
            <w:pPr>
              <w:tabs>
                <w:tab w:val="left" w:pos="0"/>
                <w:tab w:val="left" w:pos="567"/>
                <w:tab w:val="left" w:pos="993"/>
                <w:tab w:val="left" w:pos="1134"/>
              </w:tabs>
              <w:adjustRightInd w:val="0"/>
              <w:snapToGrid w:val="0"/>
              <w:spacing w:line="300" w:lineRule="auto"/>
              <w:rPr>
                <w:rFonts w:hint="eastAsia" w:ascii="宋体" w:hAnsi="宋体" w:cs="宋体"/>
                <w:szCs w:val="21"/>
              </w:rPr>
            </w:pPr>
          </w:p>
        </w:tc>
      </w:tr>
    </w:tbl>
    <w:p>
      <w:pPr>
        <w:spacing w:line="400" w:lineRule="exact"/>
        <w:rPr>
          <w:rFonts w:hint="eastAsia" w:ascii="宋体" w:hAnsi="宋体" w:cs="宋体"/>
          <w:b/>
          <w:sz w:val="24"/>
          <w:szCs w:val="32"/>
        </w:rPr>
      </w:pPr>
    </w:p>
    <w:p>
      <w:pPr>
        <w:spacing w:line="400" w:lineRule="exact"/>
        <w:rPr>
          <w:rFonts w:hint="eastAsia" w:ascii="宋体" w:hAnsi="宋体" w:cs="宋体"/>
          <w:sz w:val="32"/>
          <w:szCs w:val="32"/>
        </w:rPr>
      </w:pPr>
      <w:r>
        <w:rPr>
          <w:rFonts w:hint="eastAsia" w:ascii="宋体" w:hAnsi="宋体" w:cs="宋体"/>
          <w:b/>
          <w:sz w:val="24"/>
        </w:rPr>
        <w:t>备注：供应商资格审查不合格的按无效报价处理。</w:t>
      </w: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spacing w:line="400" w:lineRule="exact"/>
        <w:rPr>
          <w:rFonts w:hint="eastAsia" w:ascii="宋体" w:hAnsi="宋体" w:cs="宋体"/>
          <w:b/>
          <w:sz w:val="24"/>
          <w:szCs w:val="32"/>
        </w:rPr>
      </w:pPr>
    </w:p>
    <w:p>
      <w:pPr>
        <w:pStyle w:val="2"/>
        <w:rPr>
          <w:rFonts w:hint="eastAsia" w:ascii="宋体" w:hAnsi="宋体" w:cs="宋体"/>
          <w:b/>
          <w:sz w:val="24"/>
          <w:szCs w:val="32"/>
        </w:rPr>
      </w:pPr>
    </w:p>
    <w:p>
      <w:pPr>
        <w:spacing w:line="400" w:lineRule="exact"/>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pStyle w:val="2"/>
        <w:rPr>
          <w:rFonts w:hint="eastAsia" w:ascii="宋体" w:hAnsi="宋体" w:cs="宋体"/>
          <w:b/>
          <w:sz w:val="24"/>
          <w:szCs w:val="32"/>
        </w:rPr>
      </w:pPr>
    </w:p>
    <w:p>
      <w:pPr>
        <w:spacing w:line="400" w:lineRule="exact"/>
        <w:rPr>
          <w:rFonts w:hint="eastAsia" w:ascii="宋体" w:hAnsi="宋体" w:cs="宋体"/>
          <w:b/>
          <w:sz w:val="24"/>
          <w:szCs w:val="32"/>
        </w:rPr>
      </w:pPr>
      <w:r>
        <w:rPr>
          <w:rFonts w:hint="eastAsia" w:ascii="宋体" w:hAnsi="宋体" w:cs="宋体"/>
          <w:b/>
          <w:sz w:val="24"/>
          <w:szCs w:val="32"/>
        </w:rPr>
        <w:t>友情提醒：</w:t>
      </w:r>
    </w:p>
    <w:p>
      <w:pPr>
        <w:spacing w:line="400" w:lineRule="exact"/>
        <w:ind w:firstLine="482" w:firstLineChars="200"/>
        <w:rPr>
          <w:rFonts w:hint="eastAsia" w:ascii="宋体" w:hAnsi="宋体" w:eastAsia="宋体" w:cs="宋体"/>
          <w:sz w:val="24"/>
          <w:lang w:eastAsia="zh-CN"/>
        </w:rPr>
      </w:pPr>
      <w:r>
        <w:rPr>
          <w:rFonts w:hint="eastAsia" w:ascii="宋体" w:hAnsi="宋体" w:cs="宋体"/>
          <w:b/>
          <w:sz w:val="24"/>
          <w:szCs w:val="32"/>
        </w:rPr>
        <w:t>报价供应商必须按以下格式编制报价文件，否则有可能导致报价被拒绝</w:t>
      </w:r>
      <w:r>
        <w:rPr>
          <w:rFonts w:hint="eastAsia" w:ascii="宋体" w:hAnsi="宋体" w:cs="宋体"/>
          <w:b/>
          <w:sz w:val="24"/>
          <w:szCs w:val="32"/>
          <w:lang w:eastAsia="zh-CN"/>
        </w:rPr>
        <w:t>。</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封面（格式）</w:t>
      </w:r>
    </w:p>
    <w:p>
      <w:pPr>
        <w:tabs>
          <w:tab w:val="left" w:pos="6425"/>
        </w:tabs>
        <w:spacing w:line="560" w:lineRule="exact"/>
        <w:ind w:firstLine="420"/>
        <w:jc w:val="right"/>
        <w:rPr>
          <w:rFonts w:hint="eastAsia" w:ascii="宋体" w:hAnsi="宋体" w:cs="宋体"/>
          <w:b/>
          <w:sz w:val="32"/>
          <w:szCs w:val="32"/>
        </w:rPr>
      </w:pPr>
      <w:r>
        <w:rPr>
          <w:rFonts w:hint="eastAsia" w:ascii="黑体" w:hAnsi="黑体" w:eastAsia="黑体"/>
          <w:sz w:val="36"/>
          <w:szCs w:val="36"/>
        </w:rPr>
        <w:t>【正</w:t>
      </w:r>
      <w:r>
        <w:rPr>
          <w:rFonts w:ascii="黑体" w:hAnsi="黑体" w:eastAsia="黑体"/>
          <w:sz w:val="36"/>
          <w:szCs w:val="36"/>
        </w:rPr>
        <w:t>/</w:t>
      </w:r>
      <w:r>
        <w:rPr>
          <w:rFonts w:hint="eastAsia" w:ascii="黑体" w:hAnsi="黑体" w:eastAsia="黑体"/>
          <w:sz w:val="36"/>
          <w:szCs w:val="36"/>
        </w:rPr>
        <w:t>副本】</w:t>
      </w:r>
    </w:p>
    <w:p>
      <w:pPr>
        <w:spacing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淮阴师范学院附属中学</w:t>
      </w:r>
    </w:p>
    <w:p>
      <w:pPr>
        <w:spacing w:line="720" w:lineRule="exact"/>
        <w:jc w:val="center"/>
        <w:rPr>
          <w:rFonts w:hint="eastAsia" w:ascii="宋体" w:hAnsi="宋体" w:eastAsia="宋体" w:cs="宋体"/>
          <w:b/>
          <w:sz w:val="32"/>
          <w:szCs w:val="32"/>
          <w:lang w:eastAsia="zh-CN"/>
        </w:rPr>
      </w:pPr>
      <w:r>
        <w:rPr>
          <w:rFonts w:hint="eastAsia" w:ascii="宋体" w:hAnsi="宋体" w:cs="宋体"/>
          <w:b/>
          <w:sz w:val="44"/>
          <w:szCs w:val="44"/>
          <w:lang w:eastAsia="zh-CN"/>
        </w:rPr>
        <w:t>显示屏维保采购项目</w:t>
      </w:r>
    </w:p>
    <w:p>
      <w:pPr>
        <w:spacing w:line="400" w:lineRule="exact"/>
        <w:rPr>
          <w:rFonts w:hint="eastAsia" w:ascii="宋体" w:hAnsi="宋体" w:cs="宋体"/>
          <w:b/>
          <w:sz w:val="32"/>
          <w:szCs w:val="32"/>
        </w:rPr>
      </w:pPr>
    </w:p>
    <w:p>
      <w:pPr>
        <w:spacing w:line="400" w:lineRule="exact"/>
        <w:rPr>
          <w:rFonts w:hint="eastAsia" w:ascii="宋体" w:hAnsi="宋体" w:cs="宋体"/>
          <w:b/>
          <w:sz w:val="32"/>
          <w:szCs w:val="32"/>
        </w:rPr>
      </w:pPr>
    </w:p>
    <w:p>
      <w:pPr>
        <w:spacing w:line="400" w:lineRule="exact"/>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1000" w:lineRule="exact"/>
        <w:jc w:val="center"/>
        <w:rPr>
          <w:rFonts w:hint="eastAsia" w:ascii="宋体" w:hAnsi="宋体" w:cs="宋体"/>
          <w:b/>
          <w:sz w:val="84"/>
          <w:szCs w:val="84"/>
        </w:rPr>
      </w:pPr>
      <w:r>
        <w:rPr>
          <w:rFonts w:hint="eastAsia" w:ascii="宋体" w:hAnsi="宋体" w:cs="宋体"/>
          <w:b/>
          <w:sz w:val="84"/>
          <w:szCs w:val="84"/>
        </w:rPr>
        <w:t>报 价 文 件</w:t>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600" w:lineRule="exact"/>
        <w:ind w:left="1619" w:leftChars="771"/>
        <w:rPr>
          <w:rFonts w:hint="eastAsia" w:ascii="宋体" w:hAnsi="宋体" w:cs="宋体"/>
          <w:b/>
          <w:sz w:val="32"/>
          <w:szCs w:val="32"/>
        </w:rPr>
      </w:pPr>
      <w:r>
        <w:rPr>
          <w:rFonts w:hint="eastAsia" w:ascii="宋体" w:hAnsi="宋体" w:cs="宋体"/>
          <w:b/>
          <w:sz w:val="32"/>
          <w:szCs w:val="32"/>
        </w:rPr>
        <w:t xml:space="preserve">供应商：   </w:t>
      </w:r>
      <w:r>
        <w:rPr>
          <w:rFonts w:hint="eastAsia" w:ascii="宋体" w:hAnsi="宋体" w:cs="宋体"/>
          <w:b/>
          <w:sz w:val="32"/>
          <w:szCs w:val="32"/>
          <w:u w:val="single"/>
        </w:rPr>
        <w:t xml:space="preserve">                    </w:t>
      </w:r>
      <w:r>
        <w:rPr>
          <w:rFonts w:hint="eastAsia" w:ascii="宋体" w:hAnsi="宋体" w:cs="宋体"/>
          <w:b/>
          <w:sz w:val="32"/>
          <w:szCs w:val="32"/>
        </w:rPr>
        <w:t xml:space="preserve"> </w:t>
      </w:r>
    </w:p>
    <w:p>
      <w:pPr>
        <w:spacing w:line="600" w:lineRule="exact"/>
        <w:ind w:left="1619" w:leftChars="771"/>
        <w:rPr>
          <w:rFonts w:hint="eastAsia" w:ascii="宋体" w:hAnsi="宋体" w:cs="宋体"/>
          <w:b/>
          <w:sz w:val="32"/>
          <w:szCs w:val="32"/>
        </w:rPr>
      </w:pPr>
    </w:p>
    <w:p>
      <w:pPr>
        <w:spacing w:line="600" w:lineRule="exact"/>
        <w:ind w:left="1619" w:leftChars="771"/>
        <w:rPr>
          <w:rFonts w:hint="eastAsia" w:ascii="宋体" w:hAnsi="宋体" w:cs="宋体"/>
          <w:b/>
          <w:sz w:val="32"/>
          <w:szCs w:val="32"/>
          <w:u w:val="single"/>
        </w:rPr>
      </w:pPr>
      <w:r>
        <w:rPr>
          <w:rFonts w:hint="eastAsia" w:ascii="宋体" w:hAnsi="宋体" w:cs="宋体"/>
          <w:b/>
          <w:sz w:val="32"/>
          <w:szCs w:val="32"/>
        </w:rPr>
        <w:t xml:space="preserve">日  期：   </w:t>
      </w:r>
      <w:r>
        <w:rPr>
          <w:rFonts w:hint="eastAsia" w:ascii="宋体" w:hAnsi="宋体" w:cs="宋体"/>
          <w:b/>
          <w:sz w:val="32"/>
          <w:szCs w:val="32"/>
          <w:u w:val="single"/>
        </w:rPr>
        <w:t xml:space="preserve">     年   月   日   </w:t>
      </w:r>
      <w:r>
        <w:rPr>
          <w:rFonts w:hint="eastAsia" w:ascii="宋体" w:hAnsi="宋体" w:cs="宋体"/>
          <w:b/>
          <w:sz w:val="32"/>
          <w:szCs w:val="32"/>
        </w:rPr>
        <w:t xml:space="preserve"> </w:t>
      </w: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19"/>
        <w:widowControl/>
        <w:spacing w:line="480" w:lineRule="exact"/>
        <w:jc w:val="center"/>
        <w:rPr>
          <w:rFonts w:hAnsi="宋体" w:eastAsia="宋体"/>
          <w:b/>
          <w:sz w:val="32"/>
          <w:szCs w:val="32"/>
        </w:rPr>
      </w:pPr>
      <w:r>
        <w:rPr>
          <w:rFonts w:hAnsi="宋体" w:eastAsia="宋体"/>
          <w:b/>
          <w:sz w:val="32"/>
          <w:szCs w:val="32"/>
        </w:rPr>
        <w:t>一、询价响应函（格式）</w:t>
      </w:r>
    </w:p>
    <w:p>
      <w:pPr>
        <w:pStyle w:val="19"/>
        <w:widowControl/>
        <w:spacing w:line="480" w:lineRule="exact"/>
        <w:jc w:val="left"/>
        <w:rPr>
          <w:rFonts w:hAnsi="宋体" w:eastAsia="宋体" w:cs="宋体"/>
          <w:b/>
          <w:sz w:val="28"/>
          <w:szCs w:val="28"/>
        </w:rPr>
      </w:pPr>
      <w:r>
        <w:rPr>
          <w:rFonts w:hAnsi="宋体" w:eastAsia="宋体" w:cs="宋体"/>
          <w:sz w:val="24"/>
          <w:szCs w:val="24"/>
        </w:rPr>
        <w:t xml:space="preserve"> </w:t>
      </w:r>
      <w:r>
        <w:rPr>
          <w:rFonts w:hAnsi="宋体" w:eastAsia="宋体" w:cs="宋体"/>
          <w:b/>
          <w:bCs/>
          <w:sz w:val="28"/>
          <w:szCs w:val="28"/>
        </w:rPr>
        <w:t>致</w:t>
      </w:r>
      <w:r>
        <w:rPr>
          <w:rFonts w:hint="eastAsia" w:hAnsi="宋体" w:eastAsia="宋体" w:cs="宋体"/>
          <w:b/>
          <w:sz w:val="28"/>
          <w:szCs w:val="28"/>
          <w:lang w:eastAsia="zh-CN"/>
        </w:rPr>
        <w:t>淮阴师范学院附属中学</w:t>
      </w:r>
      <w:r>
        <w:rPr>
          <w:rFonts w:hAnsi="宋体" w:eastAsia="宋体" w:cs="宋体"/>
          <w:b/>
          <w:sz w:val="28"/>
          <w:szCs w:val="28"/>
        </w:rPr>
        <w:t>：</w:t>
      </w:r>
    </w:p>
    <w:p>
      <w:pPr>
        <w:widowControl/>
        <w:spacing w:line="480" w:lineRule="exact"/>
        <w:ind w:firstLine="480" w:firstLineChars="200"/>
        <w:jc w:val="left"/>
        <w:rPr>
          <w:rFonts w:hAnsi="宋体"/>
          <w:sz w:val="24"/>
        </w:rPr>
      </w:pPr>
      <w:r>
        <w:rPr>
          <w:rFonts w:hint="eastAsia" w:ascii="宋体" w:hAnsi="宋体" w:cs="宋体"/>
          <w:kern w:val="0"/>
          <w:sz w:val="24"/>
          <w:lang w:bidi="ar"/>
        </w:rPr>
        <w:t>根据贵方询价采购的</w:t>
      </w:r>
      <w:r>
        <w:rPr>
          <w:rFonts w:hint="eastAsia" w:ascii="宋体" w:hAnsi="宋体" w:cs="宋体"/>
          <w:b/>
          <w:kern w:val="0"/>
          <w:sz w:val="24"/>
          <w:u w:val="single"/>
          <w:lang w:bidi="ar"/>
        </w:rPr>
        <w:t xml:space="preserve">                        采购项目（</w:t>
      </w:r>
      <w:r>
        <w:rPr>
          <w:rFonts w:hint="eastAsia" w:ascii="宋体" w:hAnsi="宋体" w:cs="宋体"/>
          <w:b/>
          <w:kern w:val="0"/>
          <w:sz w:val="24"/>
          <w:u w:val="single"/>
          <w:lang w:eastAsia="zh-CN" w:bidi="ar"/>
        </w:rPr>
        <w:t>JSJHZFCG-询价-2019076</w:t>
      </w:r>
      <w:r>
        <w:rPr>
          <w:rFonts w:hint="eastAsia" w:ascii="宋体" w:hAnsi="宋体" w:cs="宋体"/>
          <w:b/>
          <w:kern w:val="0"/>
          <w:sz w:val="24"/>
          <w:u w:val="single"/>
          <w:lang w:bidi="ar"/>
        </w:rPr>
        <w:t>）文件</w:t>
      </w:r>
      <w:r>
        <w:rPr>
          <w:rFonts w:hint="eastAsia" w:ascii="宋体" w:hAnsi="宋体" w:cs="宋体"/>
          <w:kern w:val="0"/>
          <w:sz w:val="24"/>
          <w:lang w:bidi="ar"/>
        </w:rPr>
        <w:t>，正式授权下述签字人</w:t>
      </w:r>
      <w:r>
        <w:rPr>
          <w:rFonts w:hint="eastAsia" w:ascii="宋体" w:hAnsi="宋体" w:cs="宋体"/>
          <w:kern w:val="0"/>
          <w:sz w:val="24"/>
          <w:u w:val="single"/>
          <w:lang w:bidi="ar"/>
        </w:rPr>
        <w:t xml:space="preserve">       </w:t>
      </w:r>
      <w:r>
        <w:rPr>
          <w:rFonts w:hint="eastAsia" w:ascii="宋体" w:hAnsi="宋体" w:cs="宋体"/>
          <w:kern w:val="0"/>
          <w:sz w:val="24"/>
          <w:lang w:bidi="ar"/>
        </w:rPr>
        <w:t>（姓名和职务）代表我方</w:t>
      </w:r>
      <w:r>
        <w:rPr>
          <w:rFonts w:hint="eastAsia" w:ascii="宋体" w:hAnsi="宋体" w:cs="宋体"/>
          <w:kern w:val="0"/>
          <w:sz w:val="24"/>
          <w:u w:val="single"/>
          <w:lang w:bidi="ar"/>
        </w:rPr>
        <w:t xml:space="preserve">           </w:t>
      </w:r>
      <w:r>
        <w:rPr>
          <w:rFonts w:hint="eastAsia" w:ascii="宋体" w:hAnsi="宋体" w:cs="宋体"/>
          <w:kern w:val="0"/>
          <w:sz w:val="24"/>
          <w:lang w:bidi="ar"/>
        </w:rPr>
        <w:t>（报价供应商单位的名称），全权处理本次项目询价的有关事宜。</w:t>
      </w:r>
    </w:p>
    <w:p>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lang w:bidi="ar"/>
        </w:rPr>
        <w:t>据此函，签字人兹宣布同意如下：</w:t>
      </w:r>
    </w:p>
    <w:p>
      <w:pPr>
        <w:pStyle w:val="19"/>
        <w:widowControl/>
        <w:spacing w:line="480" w:lineRule="exact"/>
        <w:ind w:firstLine="480" w:firstLineChars="200"/>
        <w:jc w:val="left"/>
        <w:rPr>
          <w:rFonts w:hAnsi="宋体" w:eastAsia="宋体"/>
          <w:sz w:val="24"/>
          <w:szCs w:val="24"/>
        </w:rPr>
      </w:pPr>
      <w:r>
        <w:rPr>
          <w:rFonts w:hAnsi="宋体" w:eastAsia="宋体"/>
          <w:sz w:val="24"/>
          <w:szCs w:val="24"/>
        </w:rPr>
        <w:t>（1）按询价通知书规定的各项要求，我方愿以总价</w:t>
      </w:r>
      <w:r>
        <w:rPr>
          <w:rFonts w:hAnsi="宋体" w:eastAsia="宋体" w:cs="宋体"/>
          <w:kern w:val="0"/>
          <w:sz w:val="24"/>
          <w:szCs w:val="24"/>
          <w:u w:val="single"/>
          <w:lang w:bidi="ar"/>
        </w:rPr>
        <w:t xml:space="preserve">    （大写）     元（  （小写）   元）</w:t>
      </w:r>
      <w:r>
        <w:rPr>
          <w:rFonts w:hAnsi="宋体" w:eastAsia="宋体" w:cs="宋体"/>
          <w:kern w:val="0"/>
          <w:sz w:val="24"/>
          <w:szCs w:val="24"/>
          <w:lang w:bidi="ar"/>
        </w:rPr>
        <w:t>参与询价</w:t>
      </w:r>
      <w:r>
        <w:rPr>
          <w:rFonts w:hAnsi="宋体" w:eastAsia="宋体"/>
          <w:sz w:val="24"/>
          <w:szCs w:val="24"/>
        </w:rPr>
        <w:t>并按询价通知书的规定要求提供所需服务。</w:t>
      </w:r>
    </w:p>
    <w:p>
      <w:pPr>
        <w:pStyle w:val="19"/>
        <w:widowControl/>
        <w:spacing w:line="480" w:lineRule="exact"/>
        <w:ind w:firstLine="480" w:firstLineChars="200"/>
        <w:rPr>
          <w:rFonts w:hAnsi="宋体" w:eastAsia="宋体"/>
          <w:sz w:val="24"/>
          <w:szCs w:val="24"/>
        </w:rPr>
      </w:pPr>
      <w:r>
        <w:rPr>
          <w:rFonts w:hAnsi="宋体" w:eastAsia="宋体"/>
          <w:sz w:val="24"/>
          <w:szCs w:val="24"/>
        </w:rPr>
        <w:t xml:space="preserve">（2）我们接受询价通知书的所有的条款和规定。 </w:t>
      </w:r>
    </w:p>
    <w:p>
      <w:pPr>
        <w:pStyle w:val="19"/>
        <w:widowControl/>
        <w:spacing w:line="480" w:lineRule="exact"/>
        <w:ind w:firstLine="480" w:firstLineChars="200"/>
        <w:rPr>
          <w:rFonts w:hAnsi="宋体" w:eastAsia="宋体"/>
          <w:sz w:val="24"/>
          <w:szCs w:val="24"/>
        </w:rPr>
      </w:pPr>
      <w:r>
        <w:rPr>
          <w:rFonts w:hAnsi="宋体" w:eastAsia="宋体"/>
          <w:sz w:val="24"/>
          <w:szCs w:val="24"/>
        </w:rPr>
        <w:t>（3）如果我们的询价响应文件被接受，我们将严格履行询价通知书中规定的每一项要求，按期、按质、按量履行合同的义务。</w:t>
      </w:r>
    </w:p>
    <w:p>
      <w:pPr>
        <w:pStyle w:val="19"/>
        <w:widowControl/>
        <w:spacing w:line="480" w:lineRule="exact"/>
        <w:ind w:firstLine="480" w:firstLineChars="200"/>
        <w:rPr>
          <w:rFonts w:hAnsi="宋体" w:eastAsia="宋体"/>
          <w:sz w:val="24"/>
          <w:szCs w:val="24"/>
        </w:rPr>
      </w:pPr>
      <w:r>
        <w:rPr>
          <w:rFonts w:hAnsi="宋体" w:eastAsia="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pPr>
        <w:pStyle w:val="19"/>
        <w:widowControl/>
        <w:spacing w:line="480" w:lineRule="exact"/>
        <w:ind w:firstLine="480" w:firstLineChars="200"/>
        <w:rPr>
          <w:rFonts w:hAnsi="宋体" w:eastAsia="宋体"/>
          <w:sz w:val="24"/>
          <w:szCs w:val="24"/>
        </w:rPr>
      </w:pPr>
      <w:r>
        <w:rPr>
          <w:rFonts w:hAnsi="宋体" w:eastAsia="宋体"/>
          <w:sz w:val="24"/>
          <w:szCs w:val="24"/>
        </w:rPr>
        <w:t>（5）我们已详细审查全部询价通知书，包括补充文件(如果有的话)。我们完全理解并同意放弃对这方面有不明及误解的权力。</w:t>
      </w:r>
    </w:p>
    <w:p>
      <w:pPr>
        <w:pStyle w:val="19"/>
        <w:widowControl/>
        <w:spacing w:line="480" w:lineRule="exact"/>
        <w:rPr>
          <w:rFonts w:hAnsi="宋体" w:eastAsia="宋体"/>
          <w:sz w:val="24"/>
          <w:szCs w:val="24"/>
        </w:rPr>
      </w:pPr>
      <w:r>
        <w:rPr>
          <w:rFonts w:hAnsi="宋体" w:eastAsia="宋体"/>
          <w:sz w:val="24"/>
          <w:szCs w:val="24"/>
        </w:rPr>
        <w:t xml:space="preserve">    （6）我们愿意提供采购单位在询价通知书中要求的所有资料并配合采购方对该等资料的真实性进行验证。</w:t>
      </w:r>
    </w:p>
    <w:p>
      <w:pPr>
        <w:pStyle w:val="19"/>
        <w:widowControl/>
        <w:spacing w:line="480" w:lineRule="exact"/>
        <w:rPr>
          <w:rFonts w:hAnsi="宋体" w:eastAsia="宋体"/>
          <w:sz w:val="24"/>
          <w:szCs w:val="24"/>
        </w:rPr>
      </w:pPr>
      <w:r>
        <w:rPr>
          <w:rFonts w:hAnsi="宋体" w:eastAsia="宋体"/>
          <w:sz w:val="24"/>
          <w:szCs w:val="24"/>
        </w:rPr>
        <w:t xml:space="preserve">    （7）我们愿意遵守询价通知书中所列的收费标准。</w:t>
      </w:r>
    </w:p>
    <w:p>
      <w:pPr>
        <w:pStyle w:val="19"/>
        <w:widowControl/>
        <w:spacing w:line="480" w:lineRule="exact"/>
        <w:ind w:firstLine="480"/>
        <w:rPr>
          <w:rFonts w:hAnsi="宋体" w:eastAsia="宋体"/>
          <w:sz w:val="24"/>
          <w:szCs w:val="24"/>
        </w:rPr>
      </w:pPr>
      <w:r>
        <w:rPr>
          <w:rFonts w:hAnsi="宋体" w:eastAsia="宋体"/>
          <w:sz w:val="24"/>
          <w:szCs w:val="24"/>
        </w:rPr>
        <w:t>（8）我们承诺该询价响应文件在被接受后至合同履行结束并通过项目验收的全过程中保持有效，不作任何更改和变动。</w:t>
      </w:r>
    </w:p>
    <w:p>
      <w:pPr>
        <w:pStyle w:val="19"/>
        <w:widowControl/>
        <w:spacing w:line="480" w:lineRule="exact"/>
        <w:ind w:firstLine="480" w:firstLineChars="200"/>
        <w:jc w:val="left"/>
        <w:rPr>
          <w:rFonts w:hAnsi="宋体" w:eastAsia="宋体"/>
          <w:sz w:val="24"/>
          <w:szCs w:val="24"/>
        </w:rPr>
      </w:pPr>
    </w:p>
    <w:p>
      <w:pPr>
        <w:pStyle w:val="19"/>
        <w:widowControl/>
        <w:spacing w:line="480" w:lineRule="exact"/>
        <w:ind w:firstLine="480" w:firstLineChars="200"/>
        <w:jc w:val="left"/>
        <w:rPr>
          <w:rFonts w:hAnsi="宋体" w:eastAsia="宋体"/>
          <w:sz w:val="24"/>
          <w:szCs w:val="24"/>
        </w:rPr>
      </w:pPr>
      <w:r>
        <w:rPr>
          <w:rFonts w:hAnsi="宋体" w:eastAsia="宋体"/>
          <w:sz w:val="24"/>
          <w:szCs w:val="24"/>
        </w:rPr>
        <w:t>供应商：（单位盖章）</w:t>
      </w:r>
    </w:p>
    <w:p>
      <w:pPr>
        <w:pStyle w:val="19"/>
        <w:widowControl/>
        <w:spacing w:line="480" w:lineRule="exact"/>
        <w:ind w:firstLine="480" w:firstLineChars="200"/>
        <w:jc w:val="left"/>
        <w:rPr>
          <w:rFonts w:hAnsi="宋体" w:eastAsia="宋体"/>
          <w:sz w:val="24"/>
          <w:szCs w:val="24"/>
        </w:rPr>
      </w:pPr>
      <w:r>
        <w:rPr>
          <w:rFonts w:hAnsi="宋体" w:eastAsia="宋体"/>
          <w:sz w:val="24"/>
          <w:szCs w:val="24"/>
        </w:rPr>
        <w:t>法定代表人或委托代理人：（签字或盖章）</w:t>
      </w:r>
    </w:p>
    <w:p>
      <w:pPr>
        <w:pStyle w:val="19"/>
        <w:widowControl/>
        <w:spacing w:line="480" w:lineRule="exact"/>
        <w:ind w:firstLine="480" w:firstLineChars="200"/>
        <w:jc w:val="left"/>
        <w:rPr>
          <w:rFonts w:hAnsi="宋体" w:eastAsia="宋体"/>
          <w:sz w:val="24"/>
          <w:szCs w:val="24"/>
        </w:rPr>
      </w:pPr>
      <w:r>
        <w:rPr>
          <w:rFonts w:hAnsi="宋体" w:eastAsia="宋体"/>
          <w:sz w:val="24"/>
          <w:szCs w:val="24"/>
        </w:rPr>
        <w:t>联系电话（必须填写）：</w:t>
      </w:r>
    </w:p>
    <w:p>
      <w:pPr>
        <w:pStyle w:val="19"/>
        <w:widowControl/>
        <w:spacing w:line="480" w:lineRule="exact"/>
        <w:ind w:firstLine="480" w:firstLineChars="200"/>
        <w:jc w:val="left"/>
        <w:rPr>
          <w:rFonts w:hAnsi="宋体" w:eastAsia="宋体"/>
          <w:sz w:val="24"/>
          <w:szCs w:val="24"/>
        </w:rPr>
      </w:pPr>
      <w:r>
        <w:rPr>
          <w:rFonts w:hAnsi="宋体" w:eastAsia="宋体"/>
          <w:sz w:val="24"/>
          <w:szCs w:val="24"/>
        </w:rPr>
        <w:t>公司地址（必须填写）：</w:t>
      </w:r>
    </w:p>
    <w:p>
      <w:pPr>
        <w:pStyle w:val="19"/>
        <w:widowControl/>
        <w:spacing w:line="480" w:lineRule="exact"/>
        <w:ind w:firstLine="480" w:firstLineChars="200"/>
        <w:jc w:val="left"/>
        <w:rPr>
          <w:rFonts w:hAnsi="宋体" w:eastAsia="宋体"/>
          <w:sz w:val="24"/>
          <w:szCs w:val="24"/>
        </w:rPr>
      </w:pPr>
    </w:p>
    <w:p>
      <w:pPr>
        <w:spacing w:line="400" w:lineRule="exact"/>
        <w:jc w:val="center"/>
        <w:rPr>
          <w:rFonts w:hAnsi="宋体"/>
          <w:sz w:val="24"/>
        </w:rPr>
      </w:pPr>
      <w:r>
        <w:rPr>
          <w:rFonts w:hAnsi="宋体"/>
          <w:sz w:val="24"/>
        </w:rPr>
        <w:t xml:space="preserve">                                                 年     月</w:t>
      </w:r>
    </w:p>
    <w:p>
      <w:pPr>
        <w:spacing w:line="400" w:lineRule="exact"/>
        <w:jc w:val="center"/>
        <w:rPr>
          <w:rFonts w:hAnsi="宋体"/>
          <w:sz w:val="24"/>
        </w:rPr>
      </w:pPr>
    </w:p>
    <w:p>
      <w:pPr>
        <w:spacing w:line="400" w:lineRule="exact"/>
        <w:jc w:val="center"/>
        <w:rPr>
          <w:rFonts w:hAnsi="宋体"/>
          <w:sz w:val="24"/>
        </w:rPr>
      </w:pPr>
    </w:p>
    <w:p>
      <w:pPr>
        <w:spacing w:line="400" w:lineRule="exact"/>
        <w:jc w:val="center"/>
        <w:rPr>
          <w:rFonts w:hint="eastAsia" w:ascii="宋体" w:hAnsi="宋体" w:cs="宋体"/>
          <w:b/>
          <w:sz w:val="32"/>
          <w:szCs w:val="32"/>
        </w:rPr>
      </w:pPr>
      <w:r>
        <w:rPr>
          <w:rFonts w:hint="eastAsia" w:ascii="宋体" w:hAnsi="宋体" w:cs="宋体"/>
          <w:b/>
          <w:sz w:val="32"/>
          <w:szCs w:val="32"/>
        </w:rPr>
        <w:t>二、报价表（格式）</w:t>
      </w:r>
    </w:p>
    <w:p>
      <w:pPr>
        <w:widowControl/>
        <w:spacing w:line="360" w:lineRule="exact"/>
        <w:jc w:val="center"/>
        <w:rPr>
          <w:rFonts w:hint="eastAsia" w:ascii="宋体" w:hAnsi="宋体" w:eastAsia="宋体" w:cs="宋体"/>
          <w:b/>
          <w:sz w:val="24"/>
          <w:lang w:eastAsia="zh-CN"/>
        </w:rPr>
      </w:pPr>
      <w:r>
        <w:rPr>
          <w:rFonts w:hint="eastAsia" w:ascii="宋体" w:hAnsi="宋体" w:cs="宋体"/>
          <w:b/>
          <w:sz w:val="24"/>
          <w:lang w:eastAsia="zh-CN"/>
        </w:rPr>
        <w:t>JSJHZFCG-询价-2019076</w:t>
      </w:r>
    </w:p>
    <w:tbl>
      <w:tblPr>
        <w:tblStyle w:val="12"/>
        <w:tblW w:w="9756" w:type="dxa"/>
        <w:tblInd w:w="0" w:type="dxa"/>
        <w:tblLayout w:type="fixed"/>
        <w:tblCellMar>
          <w:top w:w="0" w:type="dxa"/>
          <w:left w:w="108" w:type="dxa"/>
          <w:bottom w:w="0" w:type="dxa"/>
          <w:right w:w="108" w:type="dxa"/>
        </w:tblCellMar>
      </w:tblPr>
      <w:tblGrid>
        <w:gridCol w:w="1187"/>
        <w:gridCol w:w="2712"/>
        <w:gridCol w:w="1098"/>
        <w:gridCol w:w="1580"/>
        <w:gridCol w:w="1449"/>
        <w:gridCol w:w="1730"/>
      </w:tblGrid>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271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Cs w:val="21"/>
              </w:rPr>
            </w:pPr>
            <w:r>
              <w:rPr>
                <w:rFonts w:hint="eastAsia" w:ascii="宋体" w:hAnsi="宋体" w:cs="宋体"/>
                <w:b/>
                <w:kern w:val="0"/>
                <w:szCs w:val="21"/>
              </w:rPr>
              <w:t>服务（项目）名称</w:t>
            </w:r>
          </w:p>
        </w:tc>
        <w:tc>
          <w:tcPr>
            <w:tcW w:w="109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Cs w:val="21"/>
              </w:rPr>
            </w:pPr>
            <w:r>
              <w:rPr>
                <w:rFonts w:hint="eastAsia" w:ascii="宋体" w:hAnsi="宋体" w:cs="宋体"/>
                <w:b/>
                <w:kern w:val="0"/>
                <w:szCs w:val="21"/>
              </w:rPr>
              <w:t>费用构成</w:t>
            </w:r>
          </w:p>
        </w:tc>
        <w:tc>
          <w:tcPr>
            <w:tcW w:w="15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Cs w:val="21"/>
              </w:rPr>
            </w:pPr>
            <w:r>
              <w:rPr>
                <w:rFonts w:hint="eastAsia" w:ascii="宋体" w:hAnsi="宋体" w:cs="宋体"/>
                <w:b/>
                <w:kern w:val="0"/>
                <w:szCs w:val="21"/>
              </w:rPr>
              <w:t>月支出</w:t>
            </w:r>
          </w:p>
        </w:tc>
        <w:tc>
          <w:tcPr>
            <w:tcW w:w="144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kern w:val="0"/>
                <w:szCs w:val="21"/>
              </w:rPr>
            </w:pPr>
            <w:r>
              <w:rPr>
                <w:rFonts w:hint="eastAsia" w:ascii="宋体" w:hAnsi="宋体" w:cs="宋体"/>
                <w:b/>
                <w:kern w:val="0"/>
                <w:szCs w:val="21"/>
              </w:rPr>
              <w:t>年支出</w:t>
            </w:r>
          </w:p>
        </w:tc>
        <w:tc>
          <w:tcPr>
            <w:tcW w:w="173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1</w:t>
            </w: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2</w:t>
            </w: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3</w:t>
            </w: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w:t>
            </w: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1187"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ind w:firstLine="210" w:firstLineChars="100"/>
              <w:jc w:val="left"/>
              <w:rPr>
                <w:rFonts w:hint="eastAsia" w:ascii="宋体" w:hAnsi="宋体" w:cs="宋体"/>
                <w:kern w:val="0"/>
                <w:szCs w:val="21"/>
              </w:rPr>
            </w:pPr>
          </w:p>
        </w:tc>
        <w:tc>
          <w:tcPr>
            <w:tcW w:w="2712"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98"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szCs w:val="21"/>
              </w:rPr>
            </w:pPr>
          </w:p>
        </w:tc>
        <w:tc>
          <w:tcPr>
            <w:tcW w:w="1580" w:type="dxa"/>
            <w:tcBorders>
              <w:top w:val="single" w:color="auto" w:sz="4" w:space="0"/>
              <w:left w:val="nil"/>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p>
        </w:tc>
        <w:tc>
          <w:tcPr>
            <w:tcW w:w="1449" w:type="dxa"/>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c>
          <w:tcPr>
            <w:tcW w:w="1730" w:type="dxa"/>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14" w:hRule="atLeast"/>
        </w:trPr>
        <w:tc>
          <w:tcPr>
            <w:tcW w:w="3899" w:type="dxa"/>
            <w:gridSpan w:val="2"/>
            <w:tcBorders>
              <w:top w:val="single" w:color="auto" w:sz="4" w:space="0"/>
              <w:left w:val="single" w:color="auto" w:sz="4" w:space="0"/>
              <w:bottom w:val="single" w:color="auto" w:sz="2"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合计</w:t>
            </w:r>
          </w:p>
        </w:tc>
        <w:tc>
          <w:tcPr>
            <w:tcW w:w="5857" w:type="dxa"/>
            <w:gridSpan w:val="4"/>
            <w:tcBorders>
              <w:top w:val="single" w:color="auto" w:sz="4" w:space="0"/>
              <w:left w:val="nil"/>
              <w:bottom w:val="single" w:color="auto" w:sz="2" w:space="0"/>
              <w:right w:val="single" w:color="auto" w:sz="4" w:space="0"/>
            </w:tcBorders>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人民币（大写）</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u w:val="single"/>
              </w:rPr>
              <w:t xml:space="preserve">           </w:t>
            </w:r>
          </w:p>
        </w:tc>
      </w:tr>
    </w:tbl>
    <w:p>
      <w:pPr>
        <w:widowControl/>
        <w:spacing w:line="360" w:lineRule="exact"/>
        <w:rPr>
          <w:rFonts w:hint="eastAsia" w:ascii="宋体" w:hAnsi="宋体" w:cs="宋体"/>
          <w:kern w:val="0"/>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r>
        <w:rPr>
          <w:rFonts w:hint="eastAsia" w:ascii="宋体" w:hAnsi="宋体" w:cs="宋体"/>
          <w:szCs w:val="21"/>
        </w:rPr>
        <w:t xml:space="preserve">                     供应商</w:t>
      </w:r>
      <w:r>
        <w:rPr>
          <w:rFonts w:hint="eastAsia" w:ascii="宋体" w:hAnsi="宋体" w:cs="宋体"/>
          <w:b/>
          <w:bCs/>
          <w:szCs w:val="21"/>
        </w:rPr>
        <w:t>（盖单位公章）</w:t>
      </w:r>
      <w:r>
        <w:rPr>
          <w:rFonts w:hint="eastAsia" w:ascii="宋体" w:hAnsi="宋体" w:cs="宋体"/>
          <w:szCs w:val="21"/>
        </w:rPr>
        <w:t>：</w:t>
      </w:r>
    </w:p>
    <w:p>
      <w:pPr>
        <w:spacing w:line="520" w:lineRule="exact"/>
        <w:ind w:firstLine="3150" w:firstLineChars="1500"/>
        <w:rPr>
          <w:rFonts w:hint="eastAsia" w:ascii="宋体" w:hAnsi="宋体" w:cs="宋体"/>
          <w:szCs w:val="21"/>
        </w:rPr>
      </w:pPr>
      <w:r>
        <w:rPr>
          <w:rFonts w:hint="eastAsia" w:ascii="宋体" w:hAnsi="宋体" w:cs="宋体"/>
          <w:szCs w:val="21"/>
        </w:rPr>
        <w:t xml:space="preserve">                     法定代表人（负责人）或委托代理人：</w:t>
      </w:r>
      <w:r>
        <w:rPr>
          <w:rFonts w:hint="eastAsia" w:ascii="宋体" w:hAnsi="宋体" w:cs="宋体"/>
          <w:b/>
          <w:bCs/>
          <w:szCs w:val="21"/>
        </w:rPr>
        <w:t>（签字）</w:t>
      </w:r>
    </w:p>
    <w:p>
      <w:pPr>
        <w:spacing w:line="520" w:lineRule="exact"/>
        <w:ind w:firstLine="3150" w:firstLineChars="1500"/>
        <w:rPr>
          <w:rFonts w:hint="eastAsia" w:ascii="宋体" w:hAnsi="宋体" w:cs="宋体"/>
          <w:szCs w:val="21"/>
        </w:rPr>
      </w:pPr>
      <w:r>
        <w:rPr>
          <w:rFonts w:hint="eastAsia" w:ascii="宋体" w:hAnsi="宋体" w:cs="宋体"/>
          <w:szCs w:val="21"/>
        </w:rPr>
        <w:t xml:space="preserve">                     联系电话</w:t>
      </w:r>
      <w:r>
        <w:rPr>
          <w:rFonts w:hint="eastAsia" w:ascii="宋体" w:hAnsi="宋体" w:cs="宋体"/>
          <w:b/>
          <w:bCs/>
          <w:szCs w:val="21"/>
        </w:rPr>
        <w:t>（必须填写）</w:t>
      </w:r>
      <w:r>
        <w:rPr>
          <w:rFonts w:hint="eastAsia" w:ascii="宋体" w:hAnsi="宋体" w:cs="宋体"/>
          <w:szCs w:val="21"/>
        </w:rPr>
        <w:t>：</w:t>
      </w:r>
    </w:p>
    <w:p>
      <w:pPr>
        <w:spacing w:line="520" w:lineRule="exact"/>
        <w:ind w:firstLine="3150" w:firstLineChars="1500"/>
        <w:rPr>
          <w:rFonts w:hint="eastAsia" w:ascii="宋体" w:hAnsi="宋体" w:cs="宋体"/>
          <w:szCs w:val="21"/>
        </w:rPr>
      </w:pPr>
      <w:r>
        <w:rPr>
          <w:rFonts w:hint="eastAsia" w:ascii="宋体" w:hAnsi="宋体" w:cs="宋体"/>
          <w:szCs w:val="21"/>
        </w:rPr>
        <w:t xml:space="preserve">                     公司地址</w:t>
      </w:r>
      <w:r>
        <w:rPr>
          <w:rFonts w:hint="eastAsia" w:ascii="宋体" w:hAnsi="宋体" w:cs="宋体"/>
          <w:b/>
          <w:bCs/>
          <w:szCs w:val="21"/>
        </w:rPr>
        <w:t>（必须填写）</w:t>
      </w:r>
      <w:r>
        <w:rPr>
          <w:rFonts w:hint="eastAsia" w:ascii="宋体" w:hAnsi="宋体" w:cs="宋体"/>
          <w:szCs w:val="21"/>
        </w:rPr>
        <w:t>：</w:t>
      </w:r>
    </w:p>
    <w:p>
      <w:pPr>
        <w:spacing w:line="520" w:lineRule="exact"/>
        <w:ind w:firstLine="3150" w:firstLineChars="1500"/>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   月   日</w:t>
      </w: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spacing w:line="520" w:lineRule="exact"/>
        <w:ind w:firstLine="3150" w:firstLineChars="1500"/>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autoSpaceDE w:val="0"/>
        <w:autoSpaceDN w:val="0"/>
        <w:adjustRightInd w:val="0"/>
        <w:spacing w:line="360" w:lineRule="auto"/>
        <w:rPr>
          <w:rFonts w:hint="eastAsia" w:ascii="宋体" w:hAnsi="宋体" w:cs="宋体"/>
          <w:b/>
          <w:bCs/>
          <w:sz w:val="32"/>
          <w:szCs w:val="32"/>
          <w:lang w:val="zh-CN"/>
        </w:rPr>
        <w:sectPr>
          <w:headerReference r:id="rId4" w:type="first"/>
          <w:footerReference r:id="rId7" w:type="first"/>
          <w:headerReference r:id="rId3" w:type="default"/>
          <w:footerReference r:id="rId5" w:type="default"/>
          <w:footerReference r:id="rId6" w:type="even"/>
          <w:pgSz w:w="11906" w:h="16838"/>
          <w:pgMar w:top="1246" w:right="1106" w:bottom="1246" w:left="1260" w:header="851" w:footer="992" w:gutter="0"/>
          <w:pgNumType w:start="1"/>
          <w:cols w:space="720" w:num="1"/>
          <w:titlePg/>
          <w:docGrid w:type="lines" w:linePitch="312" w:charSpace="0"/>
        </w:sectPr>
      </w:pPr>
    </w:p>
    <w:p>
      <w:pPr>
        <w:autoSpaceDE w:val="0"/>
        <w:autoSpaceDN w:val="0"/>
        <w:adjustRightInd w:val="0"/>
        <w:spacing w:line="360" w:lineRule="auto"/>
        <w:jc w:val="center"/>
        <w:rPr>
          <w:rFonts w:hint="eastAsia" w:ascii="宋体" w:hAnsi="宋体" w:cs="宋体"/>
        </w:rPr>
      </w:pPr>
      <w:r>
        <w:rPr>
          <w:rFonts w:hint="eastAsia" w:ascii="宋体" w:hAnsi="宋体" w:cs="宋体"/>
          <w:b/>
          <w:bCs/>
          <w:sz w:val="32"/>
          <w:szCs w:val="32"/>
          <w:lang w:val="zh-CN"/>
        </w:rPr>
        <w:t>三、</w:t>
      </w:r>
      <w:r>
        <w:rPr>
          <w:rFonts w:hint="eastAsia" w:ascii="宋体" w:hAnsi="宋体" w:cs="宋体"/>
          <w:b/>
          <w:bCs/>
          <w:sz w:val="32"/>
          <w:szCs w:val="32"/>
        </w:rPr>
        <w:t>采购需求及总体要求</w:t>
      </w:r>
    </w:p>
    <w:p>
      <w:pPr>
        <w:pStyle w:val="2"/>
        <w:spacing w:after="0" w:line="400" w:lineRule="exact"/>
        <w:ind w:firstLine="480" w:firstLineChars="200"/>
        <w:rPr>
          <w:rFonts w:hint="eastAsia" w:ascii="宋体" w:hAnsi="宋体" w:eastAsia="宋体" w:cs="宋体"/>
          <w:sz w:val="24"/>
          <w:highlight w:val="none"/>
          <w:lang w:eastAsia="zh-CN"/>
        </w:rPr>
      </w:pPr>
      <w:r>
        <w:rPr>
          <w:rFonts w:hint="eastAsia" w:ascii="宋体"/>
          <w:sz w:val="24"/>
        </w:rPr>
        <w:t>一、</w:t>
      </w:r>
      <w:r>
        <w:rPr>
          <w:rFonts w:hint="eastAsia" w:ascii="宋体"/>
          <w:sz w:val="24"/>
          <w:lang w:eastAsia="zh-CN"/>
        </w:rPr>
        <w:t>采购清单</w:t>
      </w:r>
    </w:p>
    <w:tbl>
      <w:tblPr>
        <w:tblStyle w:val="12"/>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5156"/>
        <w:gridCol w:w="1299"/>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5156"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维保内容</w:t>
            </w:r>
          </w:p>
        </w:tc>
        <w:tc>
          <w:tcPr>
            <w:tcW w:w="1299"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单位</w:t>
            </w:r>
          </w:p>
        </w:tc>
        <w:tc>
          <w:tcPr>
            <w:tcW w:w="2004"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维保年限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LED屏模组损坏维修更换</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电源损坏维修更换</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发送卡损坏维修更换</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接收卡损坏维修更换</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线路损坏维修更换（包含电源线、网线、控制线）</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防水维护修复工程</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空调维修及更换</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配电箱损坏维修更换</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rPr>
            </w:pPr>
            <w:r>
              <w:rPr>
                <w:rFonts w:hint="eastAsia" w:ascii="宋体" w:hAnsi="宋体" w:eastAsia="宋体" w:cs="宋体"/>
                <w:kern w:val="0"/>
                <w:sz w:val="22"/>
                <w:szCs w:val="22"/>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8"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156" w:type="dxa"/>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其他技术响应及现场服务</w:t>
            </w:r>
          </w:p>
        </w:tc>
        <w:tc>
          <w:tcPr>
            <w:tcW w:w="1299" w:type="dxa"/>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04" w:type="dxa"/>
            <w:noWrap w:val="0"/>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三年</w:t>
            </w:r>
          </w:p>
        </w:tc>
      </w:tr>
    </w:tbl>
    <w:p>
      <w:pPr>
        <w:pStyle w:val="2"/>
        <w:spacing w:after="0" w:line="400" w:lineRule="exact"/>
        <w:ind w:firstLine="480" w:firstLineChars="200"/>
        <w:rPr>
          <w:rFonts w:hint="eastAsia" w:ascii="宋体" w:hAnsi="宋体" w:eastAsia="宋体" w:cs="宋体"/>
          <w:sz w:val="24"/>
          <w:highlight w:val="none"/>
          <w:lang w:eastAsia="zh-CN"/>
        </w:rPr>
      </w:pPr>
    </w:p>
    <w:p>
      <w:pPr>
        <w:pStyle w:val="2"/>
        <w:rPr>
          <w:rFonts w:hint="eastAsia" w:ascii="宋体" w:hAnsi="宋体" w:cs="宋体"/>
          <w:b/>
          <w:bCs/>
          <w:sz w:val="24"/>
          <w:highlight w:val="none"/>
          <w:lang w:val="zh-CN"/>
        </w:rPr>
        <w:sectPr>
          <w:pgSz w:w="11906" w:h="16838"/>
          <w:pgMar w:top="1247" w:right="1106" w:bottom="1247" w:left="1259" w:header="851" w:footer="992" w:gutter="0"/>
          <w:cols w:space="720" w:num="1"/>
          <w:titlePg/>
          <w:docGrid w:type="lines" w:linePitch="318" w:charSpace="0"/>
        </w:sectPr>
      </w:pPr>
      <w:r>
        <w:rPr>
          <w:rFonts w:hint="eastAsia" w:ascii="宋体" w:hAnsi="宋体" w:cs="宋体"/>
          <w:b/>
          <w:bCs/>
          <w:sz w:val="24"/>
          <w:highlight w:val="none"/>
          <w:lang w:val="zh-CN"/>
        </w:rPr>
        <w:br w:type="textWrapping"/>
      </w:r>
    </w:p>
    <w:p>
      <w:pPr>
        <w:autoSpaceDE w:val="0"/>
        <w:autoSpaceDN w:val="0"/>
        <w:adjustRightInd w:val="0"/>
        <w:spacing w:line="360" w:lineRule="auto"/>
        <w:jc w:val="center"/>
        <w:rPr>
          <w:rFonts w:hint="eastAsia" w:ascii="宋体" w:hAnsi="宋体" w:cs="宋体"/>
          <w:b/>
          <w:bCs/>
          <w:sz w:val="32"/>
          <w:szCs w:val="32"/>
          <w:lang w:val="zh-CN"/>
        </w:rPr>
      </w:pPr>
      <w:r>
        <w:rPr>
          <w:rFonts w:hint="eastAsia" w:ascii="宋体" w:hAnsi="宋体" w:cs="宋体"/>
          <w:b/>
          <w:bCs/>
          <w:sz w:val="32"/>
          <w:szCs w:val="32"/>
          <w:lang w:val="zh-CN"/>
        </w:rPr>
        <w:t>四、合同格式</w:t>
      </w:r>
    </w:p>
    <w:p>
      <w:pPr>
        <w:spacing w:line="340" w:lineRule="exact"/>
        <w:rPr>
          <w:rFonts w:hint="eastAsia" w:ascii="宋体" w:hAnsi="宋体" w:eastAsia="宋体" w:cs="宋体"/>
          <w:sz w:val="24"/>
          <w:lang w:eastAsia="zh-CN"/>
        </w:rPr>
      </w:pPr>
      <w:r>
        <w:rPr>
          <w:rFonts w:hint="eastAsia" w:ascii="宋体" w:hAnsi="宋体" w:cs="宋体"/>
          <w:sz w:val="24"/>
        </w:rPr>
        <w:t xml:space="preserve">甲方: </w:t>
      </w:r>
      <w:r>
        <w:rPr>
          <w:rFonts w:hint="eastAsia" w:ascii="宋体" w:hAnsi="宋体" w:cs="宋体"/>
          <w:sz w:val="24"/>
          <w:lang w:eastAsia="zh-CN"/>
        </w:rPr>
        <w:t>淮阴师范学院附属中学</w:t>
      </w:r>
    </w:p>
    <w:p>
      <w:pPr>
        <w:spacing w:line="340" w:lineRule="exact"/>
        <w:rPr>
          <w:rFonts w:hint="eastAsia" w:ascii="宋体" w:hAnsi="宋体" w:cs="宋体"/>
          <w:sz w:val="24"/>
        </w:rPr>
      </w:pPr>
      <w:r>
        <w:rPr>
          <w:rFonts w:hint="eastAsia" w:ascii="宋体" w:hAnsi="宋体" w:cs="宋体"/>
          <w:sz w:val="24"/>
        </w:rPr>
        <w:t xml:space="preserve">乙方:  </w:t>
      </w:r>
    </w:p>
    <w:p>
      <w:pPr>
        <w:spacing w:line="340" w:lineRule="exact"/>
        <w:ind w:firstLine="480" w:firstLineChars="200"/>
        <w:rPr>
          <w:rFonts w:hint="eastAsia" w:ascii="宋体" w:hAnsi="宋体" w:cs="宋体"/>
          <w:sz w:val="24"/>
        </w:rPr>
      </w:pPr>
      <w:r>
        <w:rPr>
          <w:rFonts w:hint="eastAsia" w:ascii="宋体" w:hAnsi="宋体" w:cs="宋体"/>
          <w:sz w:val="24"/>
        </w:rPr>
        <w:t>甲、乙双方根据(项目编号:</w:t>
      </w:r>
      <w:r>
        <w:rPr>
          <w:rFonts w:hint="eastAsia" w:ascii="宋体" w:hAnsi="宋体" w:cs="宋体"/>
          <w:sz w:val="24"/>
          <w:lang w:eastAsia="zh-CN"/>
        </w:rPr>
        <w:t>JSJHZFCG-询价-2019076</w:t>
      </w:r>
      <w:r>
        <w:rPr>
          <w:rFonts w:hint="eastAsia" w:ascii="宋体" w:hAnsi="宋体" w:cs="宋体"/>
          <w:sz w:val="24"/>
        </w:rPr>
        <w:t>)</w:t>
      </w:r>
      <w:r>
        <w:rPr>
          <w:rFonts w:hint="eastAsia" w:ascii="宋体" w:hAnsi="宋体" w:cs="宋体"/>
          <w:sz w:val="24"/>
          <w:u w:val="single"/>
        </w:rPr>
        <w:t xml:space="preserve">          采购项目</w:t>
      </w:r>
      <w:r>
        <w:rPr>
          <w:rFonts w:hint="eastAsia" w:ascii="宋体" w:hAnsi="宋体" w:cs="宋体"/>
          <w:sz w:val="24"/>
        </w:rPr>
        <w:t>询价采购结果及询价文件的要求,经协商一致,达成如下采购合同:</w:t>
      </w:r>
    </w:p>
    <w:p>
      <w:pPr>
        <w:spacing w:line="340" w:lineRule="exact"/>
        <w:rPr>
          <w:rFonts w:hint="eastAsia" w:ascii="宋体" w:hAnsi="宋体" w:cs="宋体"/>
          <w:sz w:val="24"/>
        </w:rPr>
      </w:pPr>
      <w:r>
        <w:rPr>
          <w:rFonts w:hint="eastAsia" w:ascii="宋体" w:hAnsi="宋体" w:cs="宋体"/>
          <w:sz w:val="24"/>
        </w:rPr>
        <w:t>一、服务要求</w:t>
      </w:r>
    </w:p>
    <w:p>
      <w:pPr>
        <w:spacing w:line="340" w:lineRule="exact"/>
        <w:ind w:firstLine="480" w:firstLineChars="200"/>
        <w:rPr>
          <w:rFonts w:hint="eastAsia" w:ascii="宋体" w:hAnsi="宋体" w:cs="宋体"/>
          <w:sz w:val="24"/>
        </w:rPr>
      </w:pPr>
      <w:r>
        <w:rPr>
          <w:rFonts w:hint="eastAsia" w:ascii="宋体" w:hAnsi="宋体" w:cs="宋体"/>
          <w:sz w:val="24"/>
        </w:rPr>
        <w:t>本合同所提供的服务详见“项目采购需求”。</w:t>
      </w:r>
    </w:p>
    <w:p>
      <w:pPr>
        <w:spacing w:line="340" w:lineRule="exact"/>
        <w:rPr>
          <w:rFonts w:hint="eastAsia" w:ascii="宋体" w:hAnsi="宋体" w:cs="宋体"/>
          <w:sz w:val="24"/>
        </w:rPr>
      </w:pPr>
      <w:r>
        <w:rPr>
          <w:rFonts w:hint="eastAsia" w:ascii="宋体" w:hAnsi="宋体" w:cs="宋体"/>
          <w:sz w:val="24"/>
        </w:rPr>
        <w:t>二、合同金额</w:t>
      </w:r>
    </w:p>
    <w:p>
      <w:pPr>
        <w:spacing w:line="340" w:lineRule="exact"/>
        <w:ind w:firstLine="480" w:firstLineChars="200"/>
        <w:rPr>
          <w:rFonts w:hint="eastAsia" w:ascii="宋体" w:hAnsi="宋体" w:cs="宋体"/>
          <w:sz w:val="24"/>
        </w:rPr>
      </w:pPr>
      <w:r>
        <w:rPr>
          <w:rFonts w:hint="eastAsia" w:ascii="宋体" w:hAnsi="宋体" w:cs="宋体"/>
          <w:sz w:val="24"/>
        </w:rPr>
        <w:t>本合同的总金额(大写)为</w:t>
      </w:r>
      <w:r>
        <w:rPr>
          <w:rFonts w:hint="eastAsia" w:ascii="宋体" w:hAnsi="宋体" w:cs="宋体"/>
          <w:sz w:val="24"/>
          <w:u w:val="single"/>
        </w:rPr>
        <w:t xml:space="preserve">       元整（¥       ）</w:t>
      </w:r>
      <w:r>
        <w:rPr>
          <w:rFonts w:hint="eastAsia" w:ascii="宋体" w:hAnsi="宋体" w:cs="宋体"/>
          <w:sz w:val="24"/>
        </w:rPr>
        <w:t>，分项价格详见乙方提交的报价表。</w:t>
      </w:r>
    </w:p>
    <w:p>
      <w:pPr>
        <w:spacing w:line="340" w:lineRule="exact"/>
        <w:rPr>
          <w:rFonts w:hint="eastAsia" w:ascii="宋体" w:hAnsi="宋体" w:cs="宋体"/>
          <w:sz w:val="24"/>
        </w:rPr>
      </w:pPr>
      <w:r>
        <w:rPr>
          <w:rFonts w:hint="eastAsia" w:ascii="宋体" w:hAnsi="宋体" w:cs="宋体"/>
          <w:sz w:val="24"/>
        </w:rPr>
        <w:t>三、服务时间和地点</w:t>
      </w:r>
    </w:p>
    <w:p>
      <w:pPr>
        <w:spacing w:line="340" w:lineRule="exact"/>
        <w:ind w:firstLine="480" w:firstLineChars="200"/>
        <w:rPr>
          <w:rFonts w:hint="eastAsia" w:ascii="宋体" w:hAnsi="宋体" w:cs="宋体"/>
          <w:sz w:val="24"/>
        </w:rPr>
      </w:pPr>
      <w:r>
        <w:rPr>
          <w:rFonts w:hint="eastAsia" w:ascii="宋体" w:hAnsi="宋体" w:cs="宋体"/>
          <w:sz w:val="24"/>
        </w:rPr>
        <w:t>服务地点：由采购人指定。</w:t>
      </w:r>
    </w:p>
    <w:p>
      <w:pPr>
        <w:spacing w:line="340" w:lineRule="exact"/>
        <w:ind w:firstLine="480" w:firstLineChars="200"/>
        <w:rPr>
          <w:rFonts w:hint="eastAsia" w:ascii="宋体" w:hAnsi="宋体" w:cs="宋体"/>
          <w:sz w:val="24"/>
        </w:rPr>
      </w:pPr>
      <w:r>
        <w:rPr>
          <w:rFonts w:hint="eastAsia" w:ascii="宋体" w:hAnsi="宋体" w:cs="宋体"/>
          <w:sz w:val="24"/>
        </w:rPr>
        <w:t>服务时间：签订合同后</w:t>
      </w:r>
      <w:r>
        <w:rPr>
          <w:rFonts w:hint="eastAsia" w:ascii="宋体" w:hAnsi="宋体" w:cs="宋体"/>
          <w:sz w:val="24"/>
          <w:lang w:eastAsia="zh-CN"/>
        </w:rPr>
        <w:t>三</w:t>
      </w:r>
      <w:r>
        <w:rPr>
          <w:rFonts w:hint="eastAsia" w:ascii="宋体" w:hAnsi="宋体" w:cs="宋体"/>
          <w:sz w:val="24"/>
        </w:rPr>
        <w:t>年。</w:t>
      </w:r>
    </w:p>
    <w:p>
      <w:pPr>
        <w:spacing w:line="340" w:lineRule="exact"/>
        <w:rPr>
          <w:rFonts w:hint="eastAsia" w:ascii="宋体" w:hAnsi="宋体" w:cs="宋体"/>
          <w:sz w:val="24"/>
        </w:rPr>
      </w:pPr>
      <w:r>
        <w:rPr>
          <w:rFonts w:hint="eastAsia" w:ascii="宋体" w:hAnsi="宋体" w:cs="宋体"/>
          <w:sz w:val="24"/>
        </w:rPr>
        <w:t>四、付款</w:t>
      </w:r>
    </w:p>
    <w:p>
      <w:pPr>
        <w:spacing w:line="340" w:lineRule="exact"/>
        <w:ind w:firstLine="480" w:firstLineChars="200"/>
        <w:rPr>
          <w:rFonts w:hint="eastAsia" w:ascii="宋体" w:hAnsi="宋体" w:cs="宋体"/>
          <w:sz w:val="24"/>
        </w:rPr>
      </w:pPr>
      <w:r>
        <w:rPr>
          <w:rFonts w:hint="eastAsia" w:ascii="宋体" w:hAnsi="宋体" w:cs="宋体"/>
          <w:sz w:val="24"/>
          <w:lang w:eastAsia="zh-CN"/>
        </w:rPr>
        <w:t>按</w:t>
      </w:r>
      <w:r>
        <w:rPr>
          <w:rFonts w:hint="eastAsia" w:ascii="宋体" w:hAnsi="宋体" w:cs="宋体"/>
          <w:sz w:val="24"/>
        </w:rPr>
        <w:t>季度支付</w:t>
      </w:r>
      <w:r>
        <w:rPr>
          <w:rFonts w:hint="eastAsia" w:ascii="宋体" w:hAnsi="宋体" w:cs="宋体"/>
          <w:sz w:val="24"/>
          <w:lang w:eastAsia="zh-CN"/>
        </w:rPr>
        <w:t>，</w:t>
      </w:r>
      <w:r>
        <w:rPr>
          <w:rFonts w:hint="eastAsia" w:ascii="宋体" w:hAnsi="宋体" w:cs="宋体"/>
          <w:sz w:val="24"/>
        </w:rPr>
        <w:t>次季度支付上季度</w:t>
      </w:r>
      <w:r>
        <w:rPr>
          <w:rFonts w:hint="eastAsia" w:ascii="宋体" w:hAnsi="宋体" w:cs="宋体"/>
          <w:sz w:val="24"/>
          <w:lang w:eastAsia="zh-CN"/>
        </w:rPr>
        <w:t>维保服务</w:t>
      </w:r>
      <w:r>
        <w:rPr>
          <w:rFonts w:hint="eastAsia" w:ascii="宋体" w:hAnsi="宋体" w:cs="宋体"/>
          <w:sz w:val="24"/>
        </w:rPr>
        <w:t>费。</w:t>
      </w:r>
    </w:p>
    <w:p>
      <w:pPr>
        <w:spacing w:line="340" w:lineRule="exact"/>
        <w:rPr>
          <w:rFonts w:hint="eastAsia" w:ascii="宋体" w:hAnsi="宋体" w:cs="宋体"/>
          <w:sz w:val="24"/>
        </w:rPr>
      </w:pPr>
      <w:r>
        <w:rPr>
          <w:rFonts w:hint="eastAsia" w:ascii="宋体" w:hAnsi="宋体" w:cs="宋体"/>
          <w:sz w:val="24"/>
        </w:rPr>
        <w:t>五、验收</w:t>
      </w:r>
    </w:p>
    <w:p>
      <w:pPr>
        <w:spacing w:line="340" w:lineRule="exact"/>
        <w:ind w:firstLine="480" w:firstLineChars="200"/>
        <w:rPr>
          <w:rFonts w:hint="eastAsia" w:ascii="宋体" w:hAnsi="宋体" w:cs="宋体"/>
          <w:sz w:val="24"/>
        </w:rPr>
      </w:pPr>
      <w:r>
        <w:rPr>
          <w:rFonts w:hint="eastAsia" w:ascii="宋体" w:hAnsi="宋体" w:cs="宋体"/>
          <w:sz w:val="24"/>
        </w:rPr>
        <w:t>甲方按询价文件相关要求进行验收。</w:t>
      </w:r>
    </w:p>
    <w:p>
      <w:pPr>
        <w:spacing w:line="340" w:lineRule="exact"/>
        <w:rPr>
          <w:rFonts w:hint="eastAsia" w:ascii="宋体" w:hAnsi="宋体" w:cs="宋体"/>
          <w:sz w:val="24"/>
        </w:rPr>
      </w:pPr>
      <w:r>
        <w:rPr>
          <w:rFonts w:hint="eastAsia" w:ascii="宋体" w:hAnsi="宋体" w:cs="宋体"/>
          <w:sz w:val="24"/>
        </w:rPr>
        <w:t>六、合同纠纷处理</w:t>
      </w:r>
    </w:p>
    <w:p>
      <w:pPr>
        <w:spacing w:line="340" w:lineRule="exact"/>
        <w:ind w:firstLine="480" w:firstLineChars="200"/>
        <w:rPr>
          <w:rFonts w:hint="eastAsia" w:ascii="宋体" w:hAnsi="宋体" w:cs="宋体"/>
          <w:sz w:val="24"/>
        </w:rPr>
      </w:pPr>
      <w:r>
        <w:rPr>
          <w:rFonts w:hint="eastAsia" w:ascii="宋体" w:hAnsi="宋体" w:cs="宋体"/>
          <w:sz w:val="24"/>
        </w:rPr>
        <w:t>本合同执行过程中发生纠纷，由甲乙双方协商解决，若协商不成，作如下</w:t>
      </w:r>
      <w:r>
        <w:rPr>
          <w:rFonts w:hint="eastAsia" w:ascii="宋体" w:hAnsi="宋体" w:cs="宋体"/>
          <w:sz w:val="24"/>
          <w:u w:val="single"/>
        </w:rPr>
        <w:t>1</w:t>
      </w:r>
      <w:r>
        <w:rPr>
          <w:rFonts w:hint="eastAsia" w:ascii="宋体" w:hAnsi="宋体" w:cs="宋体"/>
          <w:sz w:val="24"/>
        </w:rPr>
        <w:t xml:space="preserve">处理: </w:t>
      </w:r>
    </w:p>
    <w:p>
      <w:pPr>
        <w:spacing w:line="340" w:lineRule="exact"/>
        <w:ind w:firstLine="480" w:firstLineChars="200"/>
        <w:rPr>
          <w:rFonts w:hint="eastAsia" w:ascii="宋体" w:hAnsi="宋体" w:cs="宋体"/>
          <w:sz w:val="24"/>
        </w:rPr>
      </w:pPr>
      <w:r>
        <w:rPr>
          <w:rFonts w:hint="eastAsia" w:ascii="宋体" w:hAnsi="宋体" w:cs="宋体"/>
          <w:sz w:val="24"/>
        </w:rPr>
        <w:t xml:space="preserve">1、提起诉讼。约定由采购人所在地法院管辖。 </w:t>
      </w:r>
    </w:p>
    <w:p>
      <w:pPr>
        <w:spacing w:line="340" w:lineRule="exact"/>
        <w:rPr>
          <w:rFonts w:hint="eastAsia" w:ascii="宋体" w:hAnsi="宋体" w:cs="宋体"/>
          <w:sz w:val="24"/>
        </w:rPr>
      </w:pPr>
      <w:r>
        <w:rPr>
          <w:rFonts w:hint="eastAsia" w:ascii="宋体" w:hAnsi="宋体" w:cs="宋体"/>
          <w:sz w:val="24"/>
        </w:rPr>
        <w:t>七、合同生效及其它</w:t>
      </w:r>
    </w:p>
    <w:p>
      <w:pPr>
        <w:spacing w:line="340" w:lineRule="exact"/>
        <w:ind w:firstLine="480" w:firstLineChars="200"/>
        <w:rPr>
          <w:rFonts w:hint="eastAsia" w:ascii="宋体" w:hAnsi="宋体" w:cs="宋体"/>
          <w:sz w:val="24"/>
        </w:rPr>
      </w:pPr>
      <w:r>
        <w:rPr>
          <w:rFonts w:hint="eastAsia" w:ascii="宋体" w:hAnsi="宋体" w:cs="宋体"/>
          <w:sz w:val="24"/>
        </w:rPr>
        <w:t>本合同经甲方、乙方、见证方三方授权代表签字盖章之日起生效。如有变动，必须经甲方、乙方协商一致方可更改。本合同一式五份，甲方、见证方各执贰份，乙方执壹份。</w:t>
      </w:r>
    </w:p>
    <w:p>
      <w:pPr>
        <w:spacing w:line="340" w:lineRule="exact"/>
        <w:rPr>
          <w:rFonts w:hint="eastAsia" w:ascii="宋体" w:hAnsi="宋体" w:cs="宋体"/>
          <w:sz w:val="24"/>
        </w:rPr>
      </w:pPr>
      <w:r>
        <w:rPr>
          <w:rFonts w:hint="eastAsia" w:ascii="宋体" w:hAnsi="宋体" w:cs="宋体"/>
          <w:sz w:val="24"/>
        </w:rPr>
        <w:t>九、组成本合同的文件包括</w:t>
      </w:r>
    </w:p>
    <w:p>
      <w:pPr>
        <w:spacing w:line="340" w:lineRule="exact"/>
        <w:ind w:firstLine="480" w:firstLineChars="200"/>
        <w:rPr>
          <w:rFonts w:hint="eastAsia" w:ascii="宋体" w:hAnsi="宋体" w:cs="宋体"/>
          <w:sz w:val="24"/>
        </w:rPr>
      </w:pPr>
      <w:r>
        <w:rPr>
          <w:rFonts w:hint="eastAsia" w:ascii="宋体" w:hAnsi="宋体" w:cs="宋体"/>
          <w:sz w:val="24"/>
        </w:rPr>
        <w:t>1、合同格式及条款；</w:t>
      </w:r>
    </w:p>
    <w:p>
      <w:pPr>
        <w:spacing w:line="340" w:lineRule="exact"/>
        <w:ind w:firstLine="480" w:firstLineChars="200"/>
        <w:rPr>
          <w:rFonts w:hint="eastAsia" w:ascii="宋体" w:hAnsi="宋体" w:cs="宋体"/>
          <w:sz w:val="24"/>
        </w:rPr>
      </w:pPr>
      <w:r>
        <w:rPr>
          <w:rFonts w:hint="eastAsia" w:ascii="宋体" w:hAnsi="宋体" w:cs="宋体"/>
          <w:sz w:val="24"/>
        </w:rPr>
        <w:t xml:space="preserve">2、询价文件和乙方的报价文件； </w:t>
      </w:r>
    </w:p>
    <w:p>
      <w:pPr>
        <w:spacing w:line="340" w:lineRule="exact"/>
        <w:ind w:firstLine="480" w:firstLineChars="200"/>
        <w:rPr>
          <w:rFonts w:hint="eastAsia" w:ascii="宋体" w:hAnsi="宋体" w:cs="宋体"/>
          <w:sz w:val="24"/>
        </w:rPr>
      </w:pPr>
      <w:r>
        <w:rPr>
          <w:rFonts w:hint="eastAsia" w:ascii="宋体" w:hAnsi="宋体" w:cs="宋体"/>
          <w:sz w:val="24"/>
        </w:rPr>
        <w:t xml:space="preserve">3、成交通知书； </w:t>
      </w:r>
    </w:p>
    <w:p>
      <w:pPr>
        <w:spacing w:line="340" w:lineRule="exact"/>
        <w:ind w:firstLine="480" w:firstLineChars="200"/>
        <w:rPr>
          <w:rFonts w:hint="eastAsia" w:ascii="宋体" w:hAnsi="宋体" w:cs="宋体"/>
          <w:sz w:val="24"/>
        </w:rPr>
      </w:pPr>
      <w:r>
        <w:rPr>
          <w:rFonts w:hint="eastAsia" w:ascii="宋体" w:hAnsi="宋体" w:cs="宋体"/>
          <w:sz w:val="24"/>
        </w:rPr>
        <w:t>4、甲乙双方商定的其他必要文件。 上述合同文件内容互为补充，如有不明确，由甲方负责解释。</w:t>
      </w: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r>
        <w:rPr>
          <w:rFonts w:hint="eastAsia" w:ascii="宋体" w:hAnsi="宋体" w:cs="宋体"/>
          <w:sz w:val="24"/>
        </w:rPr>
        <w:t>甲    方:                        乙    方:</w:t>
      </w:r>
    </w:p>
    <w:p>
      <w:pPr>
        <w:spacing w:line="340" w:lineRule="exact"/>
        <w:rPr>
          <w:rFonts w:hint="eastAsia" w:ascii="宋体" w:hAnsi="宋体" w:cs="宋体"/>
          <w:sz w:val="24"/>
        </w:rPr>
      </w:pPr>
      <w:r>
        <w:rPr>
          <w:rFonts w:hint="eastAsia" w:ascii="宋体" w:hAnsi="宋体" w:cs="宋体"/>
          <w:sz w:val="24"/>
        </w:rPr>
        <w:t>单位盖章:                        单位盖章:</w:t>
      </w:r>
    </w:p>
    <w:p>
      <w:pPr>
        <w:spacing w:line="340" w:lineRule="exact"/>
        <w:rPr>
          <w:rFonts w:hint="eastAsia" w:ascii="宋体" w:hAnsi="宋体" w:cs="宋体"/>
          <w:sz w:val="24"/>
        </w:rPr>
      </w:pPr>
      <w:r>
        <w:rPr>
          <w:rFonts w:hint="eastAsia" w:ascii="宋体" w:hAnsi="宋体" w:cs="宋体"/>
          <w:sz w:val="24"/>
        </w:rPr>
        <w:t>代表签字:                        代表签字:</w:t>
      </w:r>
    </w:p>
    <w:p>
      <w:pPr>
        <w:spacing w:line="340" w:lineRule="exact"/>
        <w:rPr>
          <w:rFonts w:hint="eastAsia" w:ascii="宋体" w:hAnsi="宋体" w:cs="宋体"/>
          <w:sz w:val="24"/>
        </w:rPr>
      </w:pPr>
      <w:r>
        <w:rPr>
          <w:rFonts w:hint="eastAsia" w:ascii="宋体" w:hAnsi="宋体" w:cs="宋体"/>
          <w:sz w:val="24"/>
        </w:rPr>
        <w:t>签定日期:                        签定日期:</w:t>
      </w: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r>
        <w:rPr>
          <w:rFonts w:hint="eastAsia" w:ascii="宋体" w:hAnsi="宋体" w:cs="宋体"/>
          <w:sz w:val="24"/>
        </w:rPr>
        <w:t>见 证 方:江苏建昊工程咨询有限公司</w:t>
      </w:r>
    </w:p>
    <w:p>
      <w:pPr>
        <w:spacing w:line="340" w:lineRule="exact"/>
        <w:rPr>
          <w:rFonts w:hint="eastAsia" w:ascii="宋体" w:hAnsi="宋体" w:cs="宋体"/>
          <w:sz w:val="24"/>
        </w:rPr>
      </w:pPr>
      <w:r>
        <w:rPr>
          <w:rFonts w:hint="eastAsia" w:ascii="宋体" w:hAnsi="宋体" w:cs="宋体"/>
          <w:sz w:val="24"/>
        </w:rPr>
        <w:t>单位盖章:</w:t>
      </w:r>
    </w:p>
    <w:p>
      <w:pPr>
        <w:spacing w:line="340" w:lineRule="exact"/>
        <w:rPr>
          <w:rFonts w:hint="eastAsia" w:ascii="宋体" w:hAnsi="宋体" w:cs="宋体"/>
          <w:sz w:val="24"/>
        </w:rPr>
      </w:pPr>
      <w:r>
        <w:rPr>
          <w:rFonts w:hint="eastAsia" w:ascii="宋体" w:hAnsi="宋体" w:cs="宋体"/>
          <w:sz w:val="24"/>
        </w:rPr>
        <w:t>代表签字:</w:t>
      </w:r>
    </w:p>
    <w:p>
      <w:pPr>
        <w:spacing w:line="340" w:lineRule="exact"/>
        <w:rPr>
          <w:rFonts w:hint="eastAsia" w:ascii="宋体" w:hAnsi="宋体" w:cs="宋体"/>
          <w:sz w:val="24"/>
        </w:rPr>
      </w:pPr>
      <w:r>
        <w:rPr>
          <w:rFonts w:hint="eastAsia" w:ascii="宋体" w:hAnsi="宋体" w:cs="宋体"/>
          <w:sz w:val="24"/>
        </w:rPr>
        <w:t>日    期:</w:t>
      </w:r>
    </w:p>
    <w:p>
      <w:pPr>
        <w:autoSpaceDE w:val="0"/>
        <w:autoSpaceDN w:val="0"/>
        <w:adjustRightInd w:val="0"/>
        <w:spacing w:line="360" w:lineRule="auto"/>
        <w:rPr>
          <w:rFonts w:hint="eastAsia" w:ascii="宋体" w:hAnsi="宋体" w:cs="宋体"/>
          <w:b/>
          <w:bCs/>
          <w:sz w:val="32"/>
          <w:szCs w:val="32"/>
        </w:rPr>
      </w:pPr>
      <w:r>
        <w:rPr>
          <w:rFonts w:hint="eastAsia" w:ascii="宋体" w:hAnsi="宋体" w:cs="宋体"/>
          <w:b/>
          <w:bCs/>
          <w:sz w:val="32"/>
          <w:szCs w:val="32"/>
          <w:lang w:val="zh-CN"/>
        </w:rPr>
        <w:t>附件一</w:t>
      </w:r>
      <w:r>
        <w:rPr>
          <w:rFonts w:hint="eastAsia" w:ascii="宋体" w:hAnsi="宋体" w:cs="宋体"/>
          <w:b/>
          <w:bCs/>
          <w:sz w:val="32"/>
          <w:szCs w:val="32"/>
        </w:rPr>
        <w:t>：</w:t>
      </w:r>
    </w:p>
    <w:p>
      <w:pPr>
        <w:autoSpaceDE w:val="0"/>
        <w:autoSpaceDN w:val="0"/>
        <w:adjustRightInd w:val="0"/>
        <w:spacing w:line="360" w:lineRule="auto"/>
        <w:jc w:val="center"/>
        <w:rPr>
          <w:rFonts w:hint="eastAsia" w:ascii="宋体" w:hAnsi="宋体" w:cs="宋体"/>
          <w:b/>
          <w:bCs/>
          <w:sz w:val="44"/>
          <w:szCs w:val="44"/>
          <w:lang w:val="zh-CN"/>
        </w:rPr>
      </w:pPr>
      <w:r>
        <w:rPr>
          <w:rFonts w:hint="eastAsia" w:ascii="宋体" w:hAnsi="宋体" w:cs="宋体"/>
          <w:b/>
          <w:bCs/>
          <w:sz w:val="44"/>
          <w:szCs w:val="44"/>
          <w:lang w:val="zh-CN"/>
        </w:rPr>
        <w:t>法定代表人资格证明（格式）</w:t>
      </w:r>
    </w:p>
    <w:p>
      <w:pPr>
        <w:autoSpaceDE w:val="0"/>
        <w:autoSpaceDN w:val="0"/>
        <w:adjustRightInd w:val="0"/>
        <w:spacing w:line="360" w:lineRule="auto"/>
        <w:ind w:firstLine="280"/>
        <w:rPr>
          <w:rFonts w:hint="eastAsia" w:ascii="宋体" w:hAnsi="宋体" w:cs="宋体"/>
          <w:sz w:val="24"/>
          <w:lang w:val="zh-CN"/>
        </w:rPr>
      </w:pPr>
    </w:p>
    <w:p>
      <w:pPr>
        <w:autoSpaceDE w:val="0"/>
        <w:autoSpaceDN w:val="0"/>
        <w:adjustRightInd w:val="0"/>
        <w:spacing w:line="360" w:lineRule="auto"/>
        <w:ind w:firstLine="280"/>
        <w:rPr>
          <w:rFonts w:hint="eastAsia" w:ascii="宋体" w:hAnsi="宋体" w:cs="宋体"/>
          <w:sz w:val="28"/>
          <w:szCs w:val="28"/>
          <w:lang w:val="zh-CN"/>
        </w:rPr>
      </w:pPr>
      <w:r>
        <w:rPr>
          <w:rFonts w:hint="eastAsia" w:ascii="宋体" w:hAnsi="宋体" w:cs="宋体"/>
          <w:sz w:val="28"/>
          <w:szCs w:val="28"/>
          <w:lang w:val="zh-CN"/>
        </w:rPr>
        <w:t>报价供应商单位名称：</w:t>
      </w:r>
      <w:r>
        <w:rPr>
          <w:rFonts w:hint="eastAsia" w:ascii="宋体" w:hAnsi="宋体" w:cs="宋体"/>
          <w:sz w:val="28"/>
          <w:szCs w:val="28"/>
          <w:u w:val="single"/>
          <w:lang w:val="zh-CN"/>
        </w:rPr>
        <w:t xml:space="preserve">                                        </w:t>
      </w:r>
    </w:p>
    <w:p>
      <w:pPr>
        <w:autoSpaceDE w:val="0"/>
        <w:autoSpaceDN w:val="0"/>
        <w:adjustRightInd w:val="0"/>
        <w:spacing w:line="360" w:lineRule="auto"/>
        <w:ind w:firstLine="280"/>
        <w:rPr>
          <w:rFonts w:hint="eastAsia" w:ascii="宋体" w:hAnsi="宋体" w:cs="宋体"/>
          <w:sz w:val="28"/>
          <w:szCs w:val="28"/>
          <w:lang w:val="zh-CN"/>
        </w:rPr>
      </w:pPr>
      <w:r>
        <w:rPr>
          <w:rFonts w:hint="eastAsia" w:ascii="宋体" w:hAnsi="宋体" w:cs="宋体"/>
          <w:sz w:val="28"/>
          <w:szCs w:val="28"/>
          <w:lang w:val="zh-CN"/>
        </w:rPr>
        <w:t>报价供应商地址：</w:t>
      </w:r>
      <w:r>
        <w:rPr>
          <w:rFonts w:hint="eastAsia" w:ascii="宋体" w:hAnsi="宋体" w:cs="宋体"/>
          <w:sz w:val="28"/>
          <w:szCs w:val="28"/>
          <w:u w:val="single"/>
          <w:lang w:val="zh-CN"/>
        </w:rPr>
        <w:t xml:space="preserve">                                            </w:t>
      </w:r>
    </w:p>
    <w:p>
      <w:pPr>
        <w:autoSpaceDE w:val="0"/>
        <w:autoSpaceDN w:val="0"/>
        <w:adjustRightInd w:val="0"/>
        <w:spacing w:line="360" w:lineRule="auto"/>
        <w:ind w:firstLine="280"/>
        <w:rPr>
          <w:rFonts w:hint="eastAsia" w:ascii="宋体" w:hAnsi="宋体" w:cs="宋体"/>
          <w:sz w:val="28"/>
          <w:szCs w:val="28"/>
          <w:lang w:val="zh-CN"/>
        </w:rPr>
      </w:pPr>
      <w:r>
        <w:rPr>
          <w:rFonts w:hint="eastAsia" w:ascii="宋体" w:hAnsi="宋体" w:cs="宋体"/>
          <w:sz w:val="28"/>
          <w:szCs w:val="28"/>
          <w:lang w:val="zh-CN"/>
        </w:rPr>
        <w:t>姓名：</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性别：</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年龄：</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职务：</w:t>
      </w:r>
      <w:r>
        <w:rPr>
          <w:rFonts w:hint="eastAsia" w:ascii="宋体" w:hAnsi="宋体" w:cs="宋体"/>
          <w:sz w:val="28"/>
          <w:szCs w:val="28"/>
          <w:u w:val="single"/>
          <w:lang w:val="zh-CN"/>
        </w:rPr>
        <w:t xml:space="preserve">          </w:t>
      </w:r>
    </w:p>
    <w:p>
      <w:pPr>
        <w:tabs>
          <w:tab w:val="left" w:pos="6425"/>
        </w:tabs>
        <w:ind w:firstLine="420"/>
        <w:rPr>
          <w:rFonts w:hint="eastAsia" w:ascii="宋体" w:hAnsi="宋体" w:cs="宋体"/>
          <w:b/>
          <w:sz w:val="36"/>
          <w:szCs w:val="36"/>
        </w:rPr>
      </w:pPr>
      <w:r>
        <w:rPr>
          <w:rFonts w:hint="eastAsia" w:ascii="宋体" w:hAnsi="宋体" w:cs="宋体"/>
          <w:sz w:val="28"/>
          <w:szCs w:val="28"/>
          <w:lang w:val="zh-CN"/>
        </w:rPr>
        <w:t>系</w:t>
      </w:r>
      <w:r>
        <w:rPr>
          <w:rFonts w:hint="eastAsia" w:ascii="宋体" w:hAnsi="宋体" w:cs="宋体"/>
          <w:sz w:val="28"/>
          <w:szCs w:val="28"/>
          <w:u w:val="single"/>
          <w:lang w:val="zh-CN"/>
        </w:rPr>
        <w:t xml:space="preserve">    （报价供应商名称）</w:t>
      </w:r>
      <w:r>
        <w:rPr>
          <w:rFonts w:hint="eastAsia" w:ascii="宋体" w:hAnsi="宋体" w:cs="宋体"/>
          <w:sz w:val="28"/>
          <w:szCs w:val="28"/>
          <w:u w:val="single"/>
        </w:rPr>
        <w:t xml:space="preserve"> </w:t>
      </w:r>
      <w:r>
        <w:rPr>
          <w:rFonts w:hint="eastAsia" w:ascii="宋体" w:hAnsi="宋体" w:cs="宋体"/>
          <w:sz w:val="28"/>
          <w:szCs w:val="28"/>
          <w:lang w:val="zh-CN"/>
        </w:rPr>
        <w:t>的法定代表人。</w:t>
      </w:r>
      <w:r>
        <w:rPr>
          <w:rFonts w:hint="eastAsia" w:ascii="宋体" w:hAnsi="宋体" w:cs="宋体"/>
          <w:sz w:val="28"/>
          <w:szCs w:val="28"/>
        </w:rPr>
        <w:t>为参与</w:t>
      </w:r>
      <w:r>
        <w:rPr>
          <w:rFonts w:hint="eastAsia" w:ascii="宋体" w:hAnsi="宋体" w:cs="宋体"/>
          <w:sz w:val="28"/>
          <w:szCs w:val="28"/>
          <w:u w:val="single"/>
          <w:lang w:eastAsia="zh-CN"/>
        </w:rPr>
        <w:t>淮阴师范学院附属中学显示屏维保采购项目</w:t>
      </w:r>
      <w:r>
        <w:rPr>
          <w:rFonts w:hint="eastAsia" w:ascii="宋体" w:hAnsi="宋体" w:cs="宋体"/>
          <w:sz w:val="28"/>
          <w:szCs w:val="28"/>
        </w:rPr>
        <w:t>询价，签署上述项目的报价文件、进行报价、签署合同和处理与之有关</w:t>
      </w:r>
      <w:r>
        <w:rPr>
          <w:rFonts w:hint="eastAsia" w:ascii="宋体" w:hAnsi="宋体" w:cs="宋体"/>
          <w:sz w:val="28"/>
          <w:szCs w:val="28"/>
          <w:lang w:val="zh-CN"/>
        </w:rPr>
        <w:t>的一切事务。</w:t>
      </w:r>
    </w:p>
    <w:p>
      <w:pPr>
        <w:spacing w:line="360" w:lineRule="auto"/>
        <w:ind w:firstLine="560" w:firstLineChars="200"/>
        <w:rPr>
          <w:rFonts w:hint="eastAsia" w:ascii="宋体" w:hAnsi="宋体" w:cs="宋体"/>
          <w:sz w:val="28"/>
          <w:szCs w:val="28"/>
          <w:lang w:val="zh-CN"/>
        </w:rPr>
      </w:pPr>
    </w:p>
    <w:p>
      <w:pPr>
        <w:autoSpaceDE w:val="0"/>
        <w:autoSpaceDN w:val="0"/>
        <w:adjustRightInd w:val="0"/>
        <w:spacing w:line="360" w:lineRule="auto"/>
        <w:ind w:firstLine="280"/>
        <w:rPr>
          <w:rFonts w:hint="eastAsia" w:ascii="宋体" w:hAnsi="宋体" w:cs="宋体"/>
          <w:sz w:val="28"/>
          <w:szCs w:val="28"/>
          <w:lang w:val="zh-CN"/>
        </w:rPr>
      </w:pPr>
      <w:r>
        <w:rPr>
          <w:rFonts w:hint="eastAsia" w:ascii="宋体" w:hAnsi="宋体" w:cs="宋体"/>
          <w:sz w:val="28"/>
          <w:szCs w:val="28"/>
          <w:lang w:val="zh-CN"/>
        </w:rPr>
        <w:t>特此证明。</w:t>
      </w:r>
    </w:p>
    <w:p>
      <w:pPr>
        <w:autoSpaceDE w:val="0"/>
        <w:autoSpaceDN w:val="0"/>
        <w:adjustRightInd w:val="0"/>
        <w:spacing w:line="360" w:lineRule="auto"/>
        <w:ind w:firstLine="280"/>
        <w:rPr>
          <w:rFonts w:hint="eastAsia" w:ascii="宋体" w:hAnsi="宋体" w:cs="宋体"/>
          <w:sz w:val="28"/>
          <w:szCs w:val="28"/>
          <w:lang w:val="zh-CN"/>
        </w:rPr>
      </w:pPr>
    </w:p>
    <w:p>
      <w:pPr>
        <w:autoSpaceDE w:val="0"/>
        <w:autoSpaceDN w:val="0"/>
        <w:adjustRightInd w:val="0"/>
        <w:spacing w:line="360" w:lineRule="auto"/>
        <w:ind w:firstLine="4480" w:firstLineChars="1600"/>
        <w:rPr>
          <w:rFonts w:hint="eastAsia" w:ascii="宋体" w:hAnsi="宋体" w:cs="宋体"/>
          <w:sz w:val="28"/>
          <w:szCs w:val="28"/>
          <w:lang w:val="zh-CN"/>
        </w:rPr>
      </w:pPr>
      <w:r>
        <w:rPr>
          <w:rFonts w:hint="eastAsia" w:ascii="宋体" w:hAnsi="宋体" w:cs="宋体"/>
          <w:sz w:val="28"/>
          <w:szCs w:val="28"/>
          <w:lang w:val="zh-CN"/>
        </w:rPr>
        <w:t>供应商： (盖单位公章)</w:t>
      </w:r>
    </w:p>
    <w:p>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 xml:space="preserve">                                日期：</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pPr>
        <w:spacing w:line="360" w:lineRule="auto"/>
        <w:ind w:firstLine="482" w:firstLineChars="200"/>
        <w:rPr>
          <w:rFonts w:hint="eastAsia" w:ascii="宋体" w:hAnsi="宋体" w:cs="宋体"/>
          <w:b/>
          <w:bCs/>
          <w:sz w:val="24"/>
        </w:rPr>
      </w:pPr>
    </w:p>
    <w:p>
      <w:pPr>
        <w:spacing w:line="400" w:lineRule="exact"/>
        <w:ind w:firstLine="562" w:firstLineChars="200"/>
        <w:rPr>
          <w:rFonts w:hint="eastAsia" w:ascii="宋体" w:hAnsi="宋体" w:cs="宋体"/>
          <w:b/>
          <w:bCs/>
          <w:sz w:val="28"/>
          <w:szCs w:val="28"/>
          <w:lang w:val="zh-CN"/>
        </w:rPr>
      </w:pPr>
      <w:r>
        <w:rPr>
          <w:rFonts w:hint="eastAsia" w:ascii="宋体" w:hAnsi="宋体" w:cs="宋体"/>
          <w:b/>
          <w:bCs/>
          <w:sz w:val="28"/>
          <w:szCs w:val="28"/>
          <w:lang w:val="zh-CN"/>
        </w:rPr>
        <w:t>注:如报价供应商法定代表人参加报价，必须附法定代表人身份证复印件并加盖报价供应商公章后装订入报价文件，法定代表人将身份证原件带至现场审查。</w:t>
      </w:r>
    </w:p>
    <w:tbl>
      <w:tblPr>
        <w:tblStyle w:val="12"/>
        <w:tblW w:w="4517"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trPr>
        <w:tc>
          <w:tcPr>
            <w:tcW w:w="4517" w:type="dxa"/>
            <w:noWrap w:val="0"/>
            <w:vAlign w:val="center"/>
          </w:tcPr>
          <w:p>
            <w:pPr>
              <w:spacing w:line="380" w:lineRule="exact"/>
              <w:jc w:val="center"/>
              <w:rPr>
                <w:rFonts w:hint="eastAsia" w:ascii="宋体" w:hAnsi="宋体" w:cs="宋体"/>
                <w:b/>
                <w:sz w:val="28"/>
                <w:szCs w:val="28"/>
              </w:rPr>
            </w:pPr>
            <w:r>
              <w:rPr>
                <w:rFonts w:hint="eastAsia" w:ascii="宋体" w:hAnsi="宋体" w:cs="宋体"/>
                <w:b/>
                <w:sz w:val="28"/>
                <w:szCs w:val="28"/>
              </w:rPr>
              <w:t>法定代表人身份证复印件</w:t>
            </w:r>
          </w:p>
          <w:p>
            <w:pPr>
              <w:spacing w:line="380" w:lineRule="exact"/>
              <w:jc w:val="center"/>
              <w:rPr>
                <w:rFonts w:hint="eastAsia" w:ascii="宋体" w:hAnsi="宋体" w:cs="宋体"/>
                <w:b/>
                <w:bCs/>
                <w:sz w:val="28"/>
              </w:rPr>
            </w:pPr>
          </w:p>
        </w:tc>
      </w:tr>
    </w:tbl>
    <w:p>
      <w:pPr>
        <w:spacing w:line="360" w:lineRule="auto"/>
        <w:rPr>
          <w:rFonts w:hint="eastAsia" w:ascii="宋体" w:hAnsi="宋体" w:cs="宋体"/>
          <w:b/>
          <w:bCs/>
          <w:sz w:val="32"/>
        </w:rPr>
      </w:pPr>
    </w:p>
    <w:p>
      <w:pPr>
        <w:pStyle w:val="2"/>
        <w:rPr>
          <w:rFonts w:hint="eastAsia"/>
        </w:rPr>
      </w:pPr>
    </w:p>
    <w:p>
      <w:pPr>
        <w:spacing w:line="360" w:lineRule="auto"/>
        <w:rPr>
          <w:rFonts w:hint="eastAsia" w:ascii="宋体" w:hAnsi="宋体" w:cs="宋体"/>
          <w:b/>
          <w:bCs/>
          <w:sz w:val="32"/>
        </w:rPr>
      </w:pPr>
      <w:r>
        <w:rPr>
          <w:rFonts w:hint="eastAsia" w:ascii="宋体" w:hAnsi="宋体" w:cs="宋体"/>
          <w:b/>
          <w:bCs/>
          <w:sz w:val="32"/>
        </w:rPr>
        <w:t>附件二</w:t>
      </w:r>
    </w:p>
    <w:p>
      <w:pPr>
        <w:spacing w:line="360" w:lineRule="auto"/>
        <w:jc w:val="center"/>
        <w:rPr>
          <w:rFonts w:hint="eastAsia" w:ascii="宋体" w:hAnsi="宋体" w:cs="宋体"/>
          <w:b/>
          <w:bCs/>
          <w:sz w:val="44"/>
          <w:szCs w:val="44"/>
        </w:rPr>
      </w:pPr>
      <w:r>
        <w:rPr>
          <w:rFonts w:hint="eastAsia" w:ascii="宋体" w:hAnsi="宋体" w:cs="宋体"/>
          <w:b/>
          <w:bCs/>
          <w:sz w:val="44"/>
          <w:szCs w:val="44"/>
        </w:rPr>
        <w:t>授权委托书（格式）</w:t>
      </w:r>
    </w:p>
    <w:p>
      <w:pPr>
        <w:spacing w:line="360" w:lineRule="auto"/>
        <w:rPr>
          <w:rFonts w:hint="eastAsia" w:ascii="宋体" w:hAnsi="宋体" w:cs="宋体"/>
          <w:b/>
          <w:bCs/>
          <w:sz w:val="30"/>
          <w:szCs w:val="28"/>
        </w:rPr>
      </w:pPr>
      <w:r>
        <w:rPr>
          <w:rFonts w:hint="eastAsia" w:ascii="宋体" w:hAnsi="宋体" w:cs="宋体"/>
          <w:b/>
          <w:bCs/>
          <w:sz w:val="30"/>
          <w:szCs w:val="28"/>
        </w:rPr>
        <w:t xml:space="preserve"> </w:t>
      </w:r>
    </w:p>
    <w:p>
      <w:pPr>
        <w:tabs>
          <w:tab w:val="left" w:pos="0"/>
          <w:tab w:val="left" w:pos="567"/>
          <w:tab w:val="left" w:pos="993"/>
          <w:tab w:val="left" w:pos="1134"/>
        </w:tabs>
        <w:adjustRightInd w:val="0"/>
        <w:snapToGrid w:val="0"/>
        <w:spacing w:line="300" w:lineRule="auto"/>
        <w:ind w:firstLine="560" w:firstLineChars="200"/>
        <w:rPr>
          <w:rFonts w:hint="eastAsia" w:ascii="宋体" w:hAnsi="宋体" w:cs="宋体"/>
          <w:snapToGrid w:val="0"/>
          <w:sz w:val="28"/>
          <w:szCs w:val="28"/>
        </w:rPr>
      </w:pPr>
      <w:r>
        <w:rPr>
          <w:rFonts w:hint="eastAsia" w:ascii="宋体" w:hAnsi="宋体" w:cs="宋体"/>
          <w:snapToGrid w:val="0"/>
          <w:sz w:val="28"/>
          <w:szCs w:val="28"/>
        </w:rPr>
        <w:t>本授权委托书声明：我</w:t>
      </w:r>
      <w:r>
        <w:rPr>
          <w:rFonts w:hint="eastAsia" w:ascii="宋体" w:hAnsi="宋体" w:cs="宋体"/>
          <w:snapToGrid w:val="0"/>
          <w:sz w:val="28"/>
          <w:szCs w:val="28"/>
          <w:u w:val="single"/>
        </w:rPr>
        <w:t xml:space="preserve">       (姓名)</w:t>
      </w:r>
      <w:r>
        <w:rPr>
          <w:rFonts w:hint="eastAsia" w:ascii="宋体" w:hAnsi="宋体" w:cs="宋体"/>
          <w:snapToGrid w:val="0"/>
          <w:sz w:val="28"/>
          <w:szCs w:val="28"/>
        </w:rPr>
        <w:t>系</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的法定代表人，现授权委托</w:t>
      </w:r>
      <w:r>
        <w:rPr>
          <w:rFonts w:hint="eastAsia" w:ascii="宋体" w:hAnsi="宋体" w:cs="宋体"/>
          <w:snapToGrid w:val="0"/>
          <w:sz w:val="28"/>
          <w:szCs w:val="28"/>
          <w:u w:val="single"/>
        </w:rPr>
        <w:t xml:space="preserve">         (姓名及身份证号)</w:t>
      </w:r>
      <w:r>
        <w:rPr>
          <w:rFonts w:hint="eastAsia" w:ascii="宋体" w:hAnsi="宋体" w:cs="宋体"/>
          <w:snapToGrid w:val="0"/>
          <w:sz w:val="28"/>
          <w:szCs w:val="28"/>
        </w:rPr>
        <w:t>为我委托单位代理人，以本单位的名义参加</w:t>
      </w:r>
      <w:r>
        <w:rPr>
          <w:rFonts w:hint="eastAsia" w:ascii="宋体" w:hAnsi="宋体" w:cs="宋体"/>
          <w:sz w:val="28"/>
          <w:szCs w:val="28"/>
          <w:u w:val="single"/>
          <w:lang w:eastAsia="zh-CN"/>
        </w:rPr>
        <w:t>淮阴师范学院附属中学显示屏维保采购项目</w:t>
      </w:r>
      <w:r>
        <w:rPr>
          <w:rFonts w:hint="eastAsia" w:ascii="宋体" w:hAnsi="宋体" w:cs="宋体"/>
          <w:sz w:val="28"/>
          <w:szCs w:val="28"/>
        </w:rPr>
        <w:t>询价</w:t>
      </w:r>
      <w:r>
        <w:rPr>
          <w:rFonts w:hint="eastAsia" w:ascii="宋体" w:hAnsi="宋体" w:cs="宋体"/>
          <w:snapToGrid w:val="0"/>
          <w:sz w:val="28"/>
          <w:szCs w:val="28"/>
        </w:rPr>
        <w:t>活动。委托代理人在</w:t>
      </w:r>
      <w:r>
        <w:rPr>
          <w:rFonts w:hint="eastAsia" w:ascii="宋体" w:hAnsi="宋体" w:cs="宋体"/>
          <w:sz w:val="28"/>
          <w:szCs w:val="28"/>
        </w:rPr>
        <w:t>签署上述项目的报价文件、进行报价、签署合同和处理与之有关</w:t>
      </w:r>
      <w:r>
        <w:rPr>
          <w:rFonts w:hint="eastAsia" w:ascii="宋体" w:hAnsi="宋体" w:cs="宋体"/>
          <w:sz w:val="28"/>
          <w:szCs w:val="28"/>
          <w:lang w:val="zh-CN"/>
        </w:rPr>
        <w:t>的一切事务，</w:t>
      </w:r>
      <w:r>
        <w:rPr>
          <w:rFonts w:hint="eastAsia" w:ascii="宋体" w:hAnsi="宋体" w:cs="宋体"/>
          <w:snapToGrid w:val="0"/>
          <w:sz w:val="28"/>
          <w:szCs w:val="28"/>
        </w:rPr>
        <w:t>我及</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均予以承认。</w:t>
      </w:r>
    </w:p>
    <w:p>
      <w:pPr>
        <w:tabs>
          <w:tab w:val="left" w:pos="0"/>
          <w:tab w:val="left" w:pos="567"/>
          <w:tab w:val="left" w:pos="993"/>
          <w:tab w:val="left" w:pos="1134"/>
        </w:tabs>
        <w:adjustRightInd w:val="0"/>
        <w:snapToGrid w:val="0"/>
        <w:spacing w:line="300" w:lineRule="auto"/>
        <w:ind w:left="638" w:leftChars="304"/>
        <w:rPr>
          <w:rFonts w:hint="eastAsia" w:ascii="宋体" w:hAnsi="宋体" w:cs="宋体"/>
          <w:snapToGrid w:val="0"/>
          <w:sz w:val="28"/>
          <w:szCs w:val="28"/>
        </w:rPr>
      </w:pPr>
      <w:r>
        <w:rPr>
          <w:rFonts w:hint="eastAsia" w:ascii="宋体" w:hAnsi="宋体" w:cs="宋体"/>
          <w:snapToGrid w:val="0"/>
          <w:sz w:val="28"/>
          <w:szCs w:val="28"/>
        </w:rPr>
        <w:t>委托代理人无转委权。</w:t>
      </w:r>
    </w:p>
    <w:p>
      <w:pPr>
        <w:tabs>
          <w:tab w:val="left" w:pos="0"/>
          <w:tab w:val="left" w:pos="567"/>
          <w:tab w:val="left" w:pos="993"/>
          <w:tab w:val="left" w:pos="1134"/>
        </w:tabs>
        <w:adjustRightInd w:val="0"/>
        <w:snapToGrid w:val="0"/>
        <w:spacing w:line="300" w:lineRule="auto"/>
        <w:ind w:left="638" w:leftChars="304"/>
        <w:rPr>
          <w:rFonts w:hint="eastAsia" w:ascii="宋体" w:hAnsi="宋体" w:cs="宋体"/>
          <w:snapToGrid w:val="0"/>
          <w:sz w:val="28"/>
          <w:szCs w:val="28"/>
        </w:rPr>
      </w:pPr>
      <w:r>
        <w:rPr>
          <w:rFonts w:hint="eastAsia" w:ascii="宋体" w:hAnsi="宋体" w:cs="宋体"/>
          <w:snapToGrid w:val="0"/>
          <w:sz w:val="28"/>
          <w:szCs w:val="28"/>
        </w:rPr>
        <w:t>特此委托。</w:t>
      </w:r>
      <w:r>
        <w:rPr>
          <w:rFonts w:hint="eastAsia" w:ascii="宋体" w:hAnsi="宋体" w:cs="宋体"/>
          <w:snapToGrid w:val="0"/>
          <w:sz w:val="28"/>
          <w:szCs w:val="28"/>
        </w:rPr>
        <w:cr/>
      </w:r>
    </w:p>
    <w:p>
      <w:pPr>
        <w:tabs>
          <w:tab w:val="left" w:pos="0"/>
          <w:tab w:val="left" w:pos="567"/>
          <w:tab w:val="left" w:pos="993"/>
          <w:tab w:val="left" w:pos="1134"/>
        </w:tabs>
        <w:adjustRightInd w:val="0"/>
        <w:snapToGrid w:val="0"/>
        <w:spacing w:line="300" w:lineRule="auto"/>
        <w:ind w:left="638" w:leftChars="304"/>
        <w:rPr>
          <w:rFonts w:hint="eastAsia" w:ascii="宋体" w:hAnsi="宋体" w:cs="宋体"/>
          <w:snapToGrid w:val="0"/>
          <w:sz w:val="28"/>
          <w:szCs w:val="28"/>
        </w:rPr>
      </w:pPr>
    </w:p>
    <w:p>
      <w:pPr>
        <w:tabs>
          <w:tab w:val="left" w:pos="0"/>
          <w:tab w:val="left" w:pos="567"/>
          <w:tab w:val="left" w:pos="993"/>
          <w:tab w:val="left" w:pos="1134"/>
        </w:tabs>
        <w:adjustRightInd w:val="0"/>
        <w:snapToGrid w:val="0"/>
        <w:spacing w:line="300" w:lineRule="auto"/>
        <w:ind w:firstLine="5040" w:firstLineChars="1800"/>
        <w:rPr>
          <w:rFonts w:hint="eastAsia" w:ascii="宋体" w:hAnsi="宋体" w:cs="宋体"/>
          <w:snapToGrid w:val="0"/>
          <w:sz w:val="28"/>
          <w:szCs w:val="28"/>
        </w:rPr>
      </w:pPr>
      <w:r>
        <w:rPr>
          <w:rFonts w:hint="eastAsia" w:ascii="宋体" w:hAnsi="宋体" w:cs="宋体"/>
          <w:snapToGrid w:val="0"/>
          <w:sz w:val="28"/>
          <w:szCs w:val="28"/>
        </w:rPr>
        <w:t>报  价  人：(盖单位公章)</w:t>
      </w:r>
    </w:p>
    <w:p>
      <w:pPr>
        <w:tabs>
          <w:tab w:val="left" w:pos="0"/>
          <w:tab w:val="left" w:pos="567"/>
          <w:tab w:val="left" w:pos="993"/>
          <w:tab w:val="left" w:pos="1134"/>
        </w:tabs>
        <w:adjustRightInd w:val="0"/>
        <w:snapToGrid w:val="0"/>
        <w:spacing w:line="300" w:lineRule="auto"/>
        <w:ind w:firstLine="5040" w:firstLineChars="1800"/>
        <w:rPr>
          <w:rFonts w:hint="eastAsia" w:ascii="宋体" w:hAnsi="宋体" w:cs="宋体"/>
          <w:snapToGrid w:val="0"/>
          <w:sz w:val="28"/>
          <w:szCs w:val="28"/>
        </w:rPr>
      </w:pPr>
      <w:r>
        <w:rPr>
          <w:rFonts w:hint="eastAsia" w:ascii="宋体" w:hAnsi="宋体" w:cs="宋体"/>
          <w:snapToGrid w:val="0"/>
          <w:sz w:val="28"/>
          <w:szCs w:val="28"/>
        </w:rPr>
        <w:t xml:space="preserve">法定代表人：(签字) </w:t>
      </w:r>
    </w:p>
    <w:p>
      <w:pPr>
        <w:tabs>
          <w:tab w:val="left" w:pos="0"/>
          <w:tab w:val="left" w:pos="567"/>
          <w:tab w:val="left" w:pos="993"/>
          <w:tab w:val="left" w:pos="1134"/>
        </w:tabs>
        <w:adjustRightInd w:val="0"/>
        <w:snapToGrid w:val="0"/>
        <w:spacing w:line="300" w:lineRule="auto"/>
        <w:ind w:firstLine="5040" w:firstLineChars="1800"/>
        <w:rPr>
          <w:rFonts w:hint="eastAsia" w:ascii="宋体" w:hAnsi="宋体" w:cs="宋体"/>
          <w:snapToGrid w:val="0"/>
          <w:sz w:val="28"/>
          <w:szCs w:val="28"/>
        </w:rPr>
      </w:pPr>
      <w:r>
        <w:rPr>
          <w:rFonts w:hint="eastAsia" w:ascii="宋体" w:hAnsi="宋体" w:cs="宋体"/>
          <w:snapToGrid w:val="0"/>
          <w:sz w:val="28"/>
          <w:szCs w:val="28"/>
        </w:rPr>
        <w:t>委托代理人：（签字）</w:t>
      </w:r>
    </w:p>
    <w:p>
      <w:pPr>
        <w:tabs>
          <w:tab w:val="left" w:pos="0"/>
          <w:tab w:val="left" w:pos="567"/>
          <w:tab w:val="left" w:pos="993"/>
          <w:tab w:val="left" w:pos="1134"/>
        </w:tabs>
        <w:adjustRightInd w:val="0"/>
        <w:snapToGrid w:val="0"/>
        <w:spacing w:line="300" w:lineRule="auto"/>
        <w:ind w:firstLine="5040" w:firstLineChars="1800"/>
        <w:rPr>
          <w:rFonts w:hint="eastAsia" w:ascii="宋体" w:hAnsi="宋体" w:cs="宋体"/>
          <w:snapToGrid w:val="0"/>
          <w:sz w:val="28"/>
          <w:szCs w:val="28"/>
        </w:rPr>
      </w:pPr>
    </w:p>
    <w:p>
      <w:pPr>
        <w:snapToGrid w:val="0"/>
        <w:spacing w:line="360" w:lineRule="auto"/>
        <w:ind w:firstLine="5040" w:firstLineChars="1800"/>
        <w:rPr>
          <w:rFonts w:hint="eastAsia" w:ascii="宋体" w:hAnsi="宋体" w:cs="宋体"/>
          <w:snapToGrid w:val="0"/>
          <w:sz w:val="28"/>
          <w:szCs w:val="28"/>
        </w:rPr>
      </w:pPr>
      <w:r>
        <w:rPr>
          <w:rFonts w:hint="eastAsia" w:ascii="宋体" w:hAnsi="宋体" w:cs="宋体"/>
          <w:snapToGrid w:val="0"/>
          <w:sz w:val="28"/>
          <w:szCs w:val="28"/>
        </w:rPr>
        <w:t>日期：    年       月      日</w:t>
      </w:r>
    </w:p>
    <w:p>
      <w:pPr>
        <w:spacing w:line="360" w:lineRule="auto"/>
        <w:rPr>
          <w:rFonts w:hint="eastAsia" w:ascii="宋体" w:hAnsi="宋体" w:cs="宋体"/>
          <w:b/>
          <w:bCs/>
          <w:sz w:val="24"/>
        </w:rPr>
      </w:pPr>
    </w:p>
    <w:p>
      <w:pPr>
        <w:spacing w:line="400" w:lineRule="exact"/>
        <w:ind w:firstLine="562" w:firstLineChars="200"/>
        <w:rPr>
          <w:rFonts w:hint="eastAsia" w:ascii="宋体" w:hAnsi="宋体" w:cs="宋体"/>
          <w:b/>
          <w:bCs/>
          <w:sz w:val="44"/>
          <w:szCs w:val="44"/>
          <w:lang w:val="zh-CN"/>
        </w:rPr>
      </w:pPr>
      <w:r>
        <w:rPr>
          <w:rFonts w:hint="eastAsia" w:ascii="宋体" w:hAnsi="宋体" w:cs="宋体"/>
          <w:b/>
          <w:bCs/>
          <w:sz w:val="28"/>
          <w:szCs w:val="28"/>
        </w:rPr>
        <w:t>注:报价供应商委托代理人参加报价的，必须附委托代理人身份证复印件并加盖委托单位公章后装订入报价文件，参加报价时委托代理人将身份证原件带至现场审查。</w:t>
      </w:r>
    </w:p>
    <w:tbl>
      <w:tblPr>
        <w:tblStyle w:val="12"/>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864" w:type="dxa"/>
            <w:noWrap w:val="0"/>
            <w:vAlign w:val="center"/>
          </w:tcPr>
          <w:p>
            <w:pPr>
              <w:spacing w:line="380" w:lineRule="exact"/>
              <w:jc w:val="center"/>
              <w:rPr>
                <w:rFonts w:hint="eastAsia" w:ascii="宋体" w:hAnsi="宋体" w:cs="宋体"/>
                <w:b/>
                <w:sz w:val="28"/>
                <w:szCs w:val="28"/>
              </w:rPr>
            </w:pPr>
            <w:r>
              <w:rPr>
                <w:rFonts w:hint="eastAsia" w:ascii="宋体" w:hAnsi="宋体" w:cs="宋体"/>
                <w:b/>
                <w:sz w:val="28"/>
                <w:szCs w:val="28"/>
              </w:rPr>
              <w:t>报价供应商代理人身份证复印件</w:t>
            </w:r>
          </w:p>
          <w:p>
            <w:pPr>
              <w:spacing w:line="380" w:lineRule="exact"/>
              <w:jc w:val="center"/>
              <w:rPr>
                <w:rFonts w:hint="eastAsia" w:ascii="宋体" w:hAnsi="宋体" w:cs="宋体"/>
                <w:b/>
                <w:bCs/>
                <w:sz w:val="28"/>
              </w:rPr>
            </w:pPr>
          </w:p>
        </w:tc>
      </w:tr>
    </w:tbl>
    <w:p>
      <w:pPr>
        <w:autoSpaceDE w:val="0"/>
        <w:autoSpaceDN w:val="0"/>
        <w:adjustRightInd w:val="0"/>
        <w:spacing w:line="360" w:lineRule="auto"/>
        <w:rPr>
          <w:rFonts w:hint="eastAsia" w:ascii="宋体" w:hAnsi="宋体" w:cs="宋体"/>
          <w:b/>
          <w:bCs/>
          <w:sz w:val="44"/>
          <w:szCs w:val="44"/>
          <w:lang w:val="zh-CN"/>
        </w:rPr>
      </w:pPr>
    </w:p>
    <w:p>
      <w:pPr>
        <w:spacing w:line="360" w:lineRule="auto"/>
        <w:rPr>
          <w:rFonts w:hint="eastAsia" w:ascii="宋体" w:hAnsi="宋体" w:cs="宋体"/>
          <w:b/>
          <w:bCs/>
          <w:sz w:val="32"/>
        </w:rPr>
      </w:pPr>
    </w:p>
    <w:p>
      <w:pPr>
        <w:spacing w:line="360" w:lineRule="auto"/>
        <w:rPr>
          <w:rFonts w:hint="eastAsia" w:ascii="宋体" w:hAnsi="宋体" w:cs="宋体"/>
          <w:b/>
          <w:bCs/>
          <w:sz w:val="32"/>
        </w:rPr>
      </w:pPr>
      <w:r>
        <w:rPr>
          <w:rFonts w:hint="eastAsia" w:ascii="宋体" w:hAnsi="宋体" w:cs="宋体"/>
          <w:b/>
          <w:bCs/>
          <w:sz w:val="32"/>
        </w:rPr>
        <w:t>附件三：</w:t>
      </w:r>
    </w:p>
    <w:p>
      <w:pPr>
        <w:spacing w:line="480" w:lineRule="auto"/>
        <w:jc w:val="center"/>
        <w:rPr>
          <w:rFonts w:hint="eastAsia" w:ascii="宋体" w:hAnsi="宋体" w:cs="宋体"/>
          <w:b/>
          <w:sz w:val="32"/>
          <w:szCs w:val="32"/>
        </w:rPr>
      </w:pPr>
      <w:r>
        <w:rPr>
          <w:rFonts w:hint="eastAsia" w:ascii="宋体" w:hAnsi="宋体" w:cs="宋体"/>
          <w:b/>
          <w:bCs/>
          <w:sz w:val="32"/>
          <w:szCs w:val="32"/>
        </w:rPr>
        <w:t>承   诺  书</w:t>
      </w:r>
      <w:r>
        <w:rPr>
          <w:rFonts w:hint="eastAsia" w:ascii="宋体" w:hAnsi="宋体" w:cs="宋体"/>
          <w:b/>
          <w:sz w:val="32"/>
          <w:szCs w:val="32"/>
        </w:rPr>
        <w:t>（格式）</w:t>
      </w:r>
    </w:p>
    <w:p>
      <w:pPr>
        <w:spacing w:line="480" w:lineRule="auto"/>
        <w:jc w:val="center"/>
        <w:rPr>
          <w:rFonts w:hint="eastAsia" w:ascii="宋体" w:hAnsi="宋体" w:cs="宋体"/>
          <w:b/>
          <w:sz w:val="30"/>
          <w:szCs w:val="30"/>
        </w:rPr>
      </w:pPr>
    </w:p>
    <w:p>
      <w:pPr>
        <w:spacing w:line="480" w:lineRule="auto"/>
        <w:jc w:val="left"/>
        <w:rPr>
          <w:rFonts w:hint="eastAsia" w:ascii="宋体" w:hAnsi="宋体" w:cs="宋体"/>
          <w:sz w:val="24"/>
        </w:rPr>
      </w:pPr>
      <w:r>
        <w:rPr>
          <w:rFonts w:hint="eastAsia" w:ascii="宋体" w:hAnsi="宋体" w:cs="宋体"/>
          <w:b/>
          <w:bCs/>
          <w:sz w:val="30"/>
          <w:szCs w:val="28"/>
        </w:rPr>
        <w:t>致：（采购人）</w:t>
      </w:r>
    </w:p>
    <w:p>
      <w:pPr>
        <w:spacing w:after="318" w:afterLines="100" w:line="480" w:lineRule="auto"/>
        <w:ind w:firstLine="480" w:firstLineChars="200"/>
        <w:rPr>
          <w:rFonts w:hint="eastAsia" w:ascii="宋体" w:hAnsi="宋体" w:cs="宋体"/>
          <w:sz w:val="24"/>
        </w:rPr>
      </w:pPr>
      <w:r>
        <w:rPr>
          <w:rFonts w:hint="eastAsia" w:ascii="宋体" w:hAnsi="宋体" w:cs="宋体"/>
          <w:sz w:val="24"/>
        </w:rPr>
        <w:t>我方在</w:t>
      </w:r>
      <w:r>
        <w:rPr>
          <w:rFonts w:hint="eastAsia" w:ascii="宋体" w:hAnsi="宋体" w:cs="宋体"/>
          <w:sz w:val="24"/>
          <w:u w:val="single"/>
        </w:rPr>
        <w:t xml:space="preserve">             采购项目（项目编号：          ） </w:t>
      </w:r>
      <w:r>
        <w:rPr>
          <w:rFonts w:hint="eastAsia" w:ascii="宋体" w:hAnsi="宋体" w:cs="宋体"/>
          <w:sz w:val="24"/>
        </w:rPr>
        <w:t>的询价过程中，做如下承诺：</w:t>
      </w:r>
    </w:p>
    <w:p>
      <w:pPr>
        <w:numPr>
          <w:ilvl w:val="0"/>
          <w:numId w:val="2"/>
        </w:numPr>
        <w:spacing w:after="318" w:afterLines="100" w:line="480" w:lineRule="auto"/>
        <w:ind w:firstLine="480" w:firstLineChars="200"/>
        <w:rPr>
          <w:rFonts w:hint="eastAsia" w:ascii="宋体" w:hAnsi="宋体" w:cs="宋体"/>
          <w:sz w:val="24"/>
        </w:rPr>
      </w:pPr>
      <w:r>
        <w:rPr>
          <w:rFonts w:hint="eastAsia" w:ascii="宋体" w:hAnsi="宋体" w:cs="宋体"/>
          <w:sz w:val="24"/>
        </w:rPr>
        <w:t>企业完全具备履行合同所必须的设备和专业技术能力；</w:t>
      </w:r>
    </w:p>
    <w:p>
      <w:pPr>
        <w:spacing w:after="318" w:afterLines="100" w:line="480" w:lineRule="auto"/>
        <w:ind w:firstLine="480" w:firstLineChars="200"/>
        <w:rPr>
          <w:rFonts w:hint="eastAsia" w:ascii="宋体" w:hAnsi="宋体" w:cs="宋体"/>
          <w:sz w:val="24"/>
        </w:rPr>
      </w:pPr>
      <w:r>
        <w:rPr>
          <w:rFonts w:hint="eastAsia" w:ascii="宋体" w:hAnsi="宋体" w:cs="宋体"/>
          <w:sz w:val="24"/>
        </w:rPr>
        <w:t>二、企业参加政府采购活动前3年在经营活动中没有重大违法纪律；</w:t>
      </w:r>
    </w:p>
    <w:p>
      <w:pPr>
        <w:spacing w:after="318" w:afterLines="100" w:line="480" w:lineRule="auto"/>
        <w:ind w:firstLine="480" w:firstLineChars="200"/>
        <w:rPr>
          <w:rFonts w:hint="eastAsia" w:ascii="宋体" w:hAnsi="宋体" w:cs="宋体"/>
          <w:sz w:val="24"/>
        </w:rPr>
      </w:pPr>
      <w:r>
        <w:rPr>
          <w:rFonts w:hint="eastAsia" w:ascii="宋体" w:hAnsi="宋体" w:cs="宋体"/>
          <w:sz w:val="24"/>
        </w:rPr>
        <w:t>三、我方保证上述信息的真实和准确，并愿意承担因我方就此弄虚作假所引起的一切法律后果，并自愿接受相关监管部门作出的任何处罚。</w:t>
      </w:r>
    </w:p>
    <w:p>
      <w:pPr>
        <w:spacing w:line="480" w:lineRule="auto"/>
        <w:ind w:firstLine="480" w:firstLineChars="200"/>
        <w:rPr>
          <w:rFonts w:hint="eastAsia" w:ascii="宋体" w:hAnsi="宋体" w:cs="宋体"/>
          <w:sz w:val="24"/>
        </w:rPr>
      </w:pPr>
      <w:r>
        <w:rPr>
          <w:rFonts w:hint="eastAsia" w:ascii="宋体" w:hAnsi="宋体" w:cs="宋体"/>
          <w:sz w:val="24"/>
        </w:rPr>
        <w:t>特此承诺！</w:t>
      </w:r>
    </w:p>
    <w:p>
      <w:pPr>
        <w:spacing w:line="480" w:lineRule="auto"/>
        <w:ind w:right="420"/>
        <w:rPr>
          <w:rFonts w:hint="eastAsia" w:ascii="宋体" w:hAnsi="宋体" w:cs="宋体"/>
          <w:sz w:val="24"/>
        </w:rPr>
      </w:pPr>
      <w:r>
        <w:rPr>
          <w:rFonts w:hint="eastAsia" w:ascii="宋体" w:hAnsi="宋体" w:cs="宋体"/>
          <w:sz w:val="24"/>
        </w:rPr>
        <w:t xml:space="preserve">                          </w:t>
      </w:r>
    </w:p>
    <w:p>
      <w:pPr>
        <w:spacing w:line="480" w:lineRule="auto"/>
        <w:ind w:right="420"/>
        <w:rPr>
          <w:rFonts w:hint="eastAsia" w:ascii="宋体" w:hAnsi="宋体" w:cs="宋体"/>
          <w:sz w:val="24"/>
          <w:u w:val="single"/>
        </w:rPr>
      </w:pPr>
      <w:r>
        <w:rPr>
          <w:rFonts w:hint="eastAsia" w:ascii="宋体" w:hAnsi="宋体" w:cs="宋体"/>
          <w:sz w:val="24"/>
        </w:rPr>
        <w:t xml:space="preserve">                        法定代表人或委托代理人（签字）：</w:t>
      </w:r>
      <w:r>
        <w:rPr>
          <w:rFonts w:hint="eastAsia" w:ascii="宋体" w:hAnsi="宋体" w:cs="宋体"/>
          <w:sz w:val="24"/>
          <w:u w:val="single"/>
        </w:rPr>
        <w:t xml:space="preserve">                     </w:t>
      </w:r>
    </w:p>
    <w:p>
      <w:pPr>
        <w:spacing w:line="480" w:lineRule="auto"/>
        <w:ind w:right="420"/>
        <w:rPr>
          <w:rFonts w:hint="eastAsia" w:ascii="宋体" w:hAnsi="宋体" w:cs="宋体"/>
          <w:sz w:val="24"/>
          <w:u w:val="single"/>
        </w:rPr>
      </w:pPr>
      <w:r>
        <w:rPr>
          <w:rFonts w:hint="eastAsia" w:ascii="宋体" w:hAnsi="宋体" w:cs="宋体"/>
          <w:sz w:val="24"/>
        </w:rPr>
        <w:t xml:space="preserve">                         报价供应商（盖单位公章）：</w:t>
      </w:r>
      <w:r>
        <w:rPr>
          <w:rFonts w:hint="eastAsia" w:ascii="宋体" w:hAnsi="宋体" w:cs="宋体"/>
          <w:sz w:val="24"/>
          <w:u w:val="single"/>
        </w:rPr>
        <w:t xml:space="preserve">                              </w:t>
      </w:r>
    </w:p>
    <w:p>
      <w:pPr>
        <w:adjustRightInd w:val="0"/>
        <w:snapToGrid w:val="0"/>
        <w:spacing w:line="480" w:lineRule="auto"/>
        <w:ind w:firstLine="6000" w:firstLineChars="2500"/>
        <w:rPr>
          <w:rFonts w:hint="eastAsia" w:ascii="宋体" w:hAnsi="宋体" w:cs="宋体"/>
          <w:sz w:val="24"/>
        </w:rPr>
      </w:pPr>
      <w:r>
        <w:rPr>
          <w:rFonts w:hint="eastAsia" w:ascii="宋体" w:hAnsi="宋体" w:cs="宋体"/>
          <w:sz w:val="24"/>
        </w:rPr>
        <w:t xml:space="preserve">       </w:t>
      </w:r>
    </w:p>
    <w:p>
      <w:pPr>
        <w:tabs>
          <w:tab w:val="left" w:pos="0"/>
          <w:tab w:val="left" w:pos="567"/>
          <w:tab w:val="left" w:pos="993"/>
          <w:tab w:val="left" w:pos="1134"/>
        </w:tabs>
        <w:adjustRightInd w:val="0"/>
        <w:snapToGrid w:val="0"/>
        <w:spacing w:line="300" w:lineRule="auto"/>
        <w:ind w:firstLine="480" w:firstLineChars="200"/>
        <w:jc w:val="right"/>
        <w:rPr>
          <w:rFonts w:hint="eastAsia" w:ascii="宋体" w:hAnsi="宋体" w:cs="宋体"/>
          <w:sz w:val="28"/>
          <w:szCs w:val="28"/>
          <w:lang w:val="zh-CN"/>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0"/>
          <w:tab w:val="left" w:pos="567"/>
          <w:tab w:val="left" w:pos="993"/>
          <w:tab w:val="left" w:pos="1134"/>
        </w:tabs>
        <w:adjustRightInd w:val="0"/>
        <w:snapToGrid w:val="0"/>
        <w:spacing w:line="300" w:lineRule="auto"/>
        <w:ind w:firstLine="560" w:firstLineChars="200"/>
        <w:rPr>
          <w:rFonts w:hint="eastAsia" w:ascii="宋体" w:hAnsi="宋体" w:cs="宋体"/>
          <w:sz w:val="28"/>
          <w:szCs w:val="28"/>
          <w:lang w:val="zh-CN"/>
        </w:rPr>
      </w:pPr>
    </w:p>
    <w:p>
      <w:pPr>
        <w:rPr>
          <w:rFonts w:hint="eastAsia" w:ascii="宋体" w:hAnsi="宋体" w:cs="宋体"/>
          <w:b/>
          <w:bCs/>
          <w:sz w:val="28"/>
          <w:szCs w:val="28"/>
        </w:rPr>
      </w:pPr>
      <w:r>
        <w:rPr>
          <w:rFonts w:hint="eastAsia" w:ascii="宋体" w:hAnsi="宋体" w:cs="宋体"/>
          <w:b/>
          <w:bCs/>
          <w:sz w:val="28"/>
          <w:szCs w:val="28"/>
        </w:rPr>
        <w:t xml:space="preserve">                            </w:t>
      </w:r>
    </w:p>
    <w:p>
      <w:pPr>
        <w:rPr>
          <w:rFonts w:hint="eastAsia" w:ascii="宋体" w:hAnsi="宋体" w:cs="宋体"/>
          <w:b/>
          <w:bCs/>
          <w:sz w:val="28"/>
          <w:szCs w:val="28"/>
        </w:rPr>
      </w:pPr>
      <w:r>
        <w:rPr>
          <w:rFonts w:hint="eastAsia" w:ascii="宋体" w:hAnsi="宋体" w:cs="宋体"/>
          <w:b/>
          <w:bCs/>
          <w:sz w:val="28"/>
          <w:szCs w:val="28"/>
        </w:rPr>
        <w:t xml:space="preserve">           </w:t>
      </w:r>
    </w:p>
    <w:p>
      <w:pPr>
        <w:rPr>
          <w:rFonts w:hint="eastAsia" w:ascii="宋体" w:hAnsi="宋体" w:cs="宋体"/>
          <w:b/>
          <w:bCs/>
          <w:sz w:val="28"/>
          <w:szCs w:val="28"/>
        </w:rPr>
      </w:pPr>
    </w:p>
    <w:p>
      <w:pPr>
        <w:tabs>
          <w:tab w:val="left" w:pos="0"/>
          <w:tab w:val="left" w:pos="567"/>
          <w:tab w:val="left" w:pos="993"/>
          <w:tab w:val="left" w:pos="1134"/>
        </w:tabs>
        <w:adjustRightInd w:val="0"/>
        <w:snapToGrid w:val="0"/>
        <w:spacing w:line="300" w:lineRule="auto"/>
        <w:rPr>
          <w:rFonts w:hint="eastAsia" w:ascii="宋体" w:hAnsi="宋体" w:cs="宋体"/>
          <w:sz w:val="28"/>
          <w:szCs w:val="28"/>
          <w:lang w:val="zh-CN"/>
        </w:rPr>
      </w:pPr>
    </w:p>
    <w:sectPr>
      <w:pgSz w:w="11906" w:h="16838"/>
      <w:pgMar w:top="1247" w:right="1106" w:bottom="1247" w:left="1259" w:header="851" w:footer="992"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EmGvLcBAABVAwAADgAAAAAAAAABACAAAAAiAQAAZHJzL2Uyb0RvYy54bWxQSwUGAAAAAAYA&#10;BgBZAQAASw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7</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06rqS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kjMvHI3o+OP78efv469v7Ca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vTqupLcBAABVAwAADgAAAAAAAAABACAAAAAiAQAAZHJzL2Uyb0RvYy54bWxQSwUGAAAAAAYA&#10;BgBZAQAASw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eastAsia="宋体"/>
        <w:lang w:eastAsia="zh-CN"/>
      </w:rPr>
    </w:pPr>
    <w:r>
      <w:rPr>
        <w:rFonts w:hint="eastAsia" w:ascii="宋体" w:hAnsi="宋体" w:cs="宋体"/>
        <w:bCs/>
        <w:lang w:eastAsia="zh-CN" w:bidi="ar"/>
      </w:rPr>
      <w:t>淮阴师范学院附属中学显示屏维保采购项目</w:t>
    </w:r>
    <w:r>
      <w:rPr>
        <w:rFonts w:hint="eastAsia" w:ascii="宋体" w:hAnsi="宋体" w:cs="宋体"/>
        <w:bCs/>
        <w:lang w:bidi="ar"/>
      </w:rPr>
      <w:t xml:space="preserve">                                       </w:t>
    </w:r>
    <w:r>
      <w:rPr>
        <w:rFonts w:hint="eastAsia" w:ascii="宋体" w:hAnsi="宋体" w:cs="宋体"/>
        <w:bCs/>
        <w:lang w:eastAsia="zh-CN" w:bidi="ar"/>
      </w:rPr>
      <w:t>JSJHZFCG-询价-2019076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eastAsia="宋体" w:cs="宋体"/>
        <w:bCs/>
        <w:lang w:eastAsia="zh-CN" w:bidi="ar"/>
      </w:rPr>
    </w:pPr>
    <w:r>
      <w:rPr>
        <w:rFonts w:hint="eastAsia" w:ascii="宋体" w:hAnsi="宋体" w:cs="宋体"/>
        <w:bCs/>
        <w:lang w:eastAsia="zh-CN" w:bidi="ar"/>
      </w:rPr>
      <w:t>淮阴师范学院附属中学显示屏维保采购项目</w:t>
    </w:r>
    <w:r>
      <w:rPr>
        <w:rFonts w:hint="eastAsia" w:ascii="宋体" w:hAnsi="宋体" w:cs="宋体"/>
        <w:bCs/>
        <w:lang w:bidi="ar"/>
      </w:rPr>
      <w:t xml:space="preserve">                              </w:t>
    </w:r>
    <w:r>
      <w:rPr>
        <w:rFonts w:hint="eastAsia" w:ascii="宋体" w:hAnsi="宋体" w:eastAsia="宋体" w:cs="宋体"/>
        <w:bCs/>
        <w:lang w:val="en-US" w:eastAsia="zh-CN" w:bidi="ar"/>
      </w:rPr>
      <w:t xml:space="preserve">      </w:t>
    </w:r>
    <w:r>
      <w:rPr>
        <w:rFonts w:hint="eastAsia" w:ascii="宋体" w:hAnsi="宋体" w:cs="宋体"/>
        <w:bCs/>
        <w:lang w:bidi="ar"/>
      </w:rPr>
      <w:t xml:space="preserve">         </w:t>
    </w:r>
    <w:r>
      <w:rPr>
        <w:rFonts w:hint="eastAsia" w:ascii="宋体" w:hAnsi="宋体" w:cs="宋体"/>
        <w:bCs/>
        <w:lang w:eastAsia="zh-CN" w:bidi="ar"/>
      </w:rPr>
      <w:t>JSJHZFCG-询价-2019076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16A59"/>
    <w:multiLevelType w:val="singleLevel"/>
    <w:tmpl w:val="55816A59"/>
    <w:lvl w:ilvl="0" w:tentative="0">
      <w:start w:val="1"/>
      <w:numFmt w:val="chineseCounting"/>
      <w:suff w:val="nothing"/>
      <w:lvlText w:val="%1、"/>
      <w:lvlJc w:val="left"/>
    </w:lvl>
  </w:abstractNum>
  <w:abstractNum w:abstractNumId="1">
    <w:nsid w:val="59DAEDF6"/>
    <w:multiLevelType w:val="singleLevel"/>
    <w:tmpl w:val="59DAEDF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AB6"/>
    <w:rsid w:val="00006D3F"/>
    <w:rsid w:val="00011E2C"/>
    <w:rsid w:val="000132C6"/>
    <w:rsid w:val="0002262A"/>
    <w:rsid w:val="00023E7F"/>
    <w:rsid w:val="00032015"/>
    <w:rsid w:val="00036B47"/>
    <w:rsid w:val="000414F0"/>
    <w:rsid w:val="00057B45"/>
    <w:rsid w:val="00064727"/>
    <w:rsid w:val="0007622F"/>
    <w:rsid w:val="000A5168"/>
    <w:rsid w:val="000C1C8C"/>
    <w:rsid w:val="000F35C7"/>
    <w:rsid w:val="0010422D"/>
    <w:rsid w:val="00126CBE"/>
    <w:rsid w:val="00146F2D"/>
    <w:rsid w:val="00160DF7"/>
    <w:rsid w:val="00197572"/>
    <w:rsid w:val="001A0F6A"/>
    <w:rsid w:val="001B1825"/>
    <w:rsid w:val="001C216A"/>
    <w:rsid w:val="001D2E24"/>
    <w:rsid w:val="001E2521"/>
    <w:rsid w:val="001F034D"/>
    <w:rsid w:val="001F0780"/>
    <w:rsid w:val="00213935"/>
    <w:rsid w:val="0022428D"/>
    <w:rsid w:val="00225799"/>
    <w:rsid w:val="00234295"/>
    <w:rsid w:val="0023469C"/>
    <w:rsid w:val="00236964"/>
    <w:rsid w:val="0024128D"/>
    <w:rsid w:val="00260DCF"/>
    <w:rsid w:val="00272733"/>
    <w:rsid w:val="00277510"/>
    <w:rsid w:val="00282366"/>
    <w:rsid w:val="00284184"/>
    <w:rsid w:val="00286323"/>
    <w:rsid w:val="002929CF"/>
    <w:rsid w:val="002930BC"/>
    <w:rsid w:val="002A33DE"/>
    <w:rsid w:val="002B2DE3"/>
    <w:rsid w:val="002B4AD2"/>
    <w:rsid w:val="002C3C4A"/>
    <w:rsid w:val="002D2BA6"/>
    <w:rsid w:val="002D75B9"/>
    <w:rsid w:val="002E63F1"/>
    <w:rsid w:val="002F01EF"/>
    <w:rsid w:val="002F4642"/>
    <w:rsid w:val="003051C6"/>
    <w:rsid w:val="003152C7"/>
    <w:rsid w:val="0033339A"/>
    <w:rsid w:val="00341E21"/>
    <w:rsid w:val="00356FAD"/>
    <w:rsid w:val="00391465"/>
    <w:rsid w:val="00391E3C"/>
    <w:rsid w:val="00392635"/>
    <w:rsid w:val="00396909"/>
    <w:rsid w:val="003A2346"/>
    <w:rsid w:val="003A30BB"/>
    <w:rsid w:val="003A3A10"/>
    <w:rsid w:val="003A7D02"/>
    <w:rsid w:val="003B0186"/>
    <w:rsid w:val="003B38F6"/>
    <w:rsid w:val="003B4A68"/>
    <w:rsid w:val="003B69F8"/>
    <w:rsid w:val="003C1CED"/>
    <w:rsid w:val="003C37F5"/>
    <w:rsid w:val="003C5FBB"/>
    <w:rsid w:val="003D1ADD"/>
    <w:rsid w:val="003D3C14"/>
    <w:rsid w:val="003D4EED"/>
    <w:rsid w:val="003E1D4A"/>
    <w:rsid w:val="00406E70"/>
    <w:rsid w:val="00442C27"/>
    <w:rsid w:val="00445EEC"/>
    <w:rsid w:val="004615B6"/>
    <w:rsid w:val="00463D99"/>
    <w:rsid w:val="0046535B"/>
    <w:rsid w:val="004701F0"/>
    <w:rsid w:val="0047724C"/>
    <w:rsid w:val="004840B4"/>
    <w:rsid w:val="00486343"/>
    <w:rsid w:val="004927FE"/>
    <w:rsid w:val="004B34EE"/>
    <w:rsid w:val="004B3E0B"/>
    <w:rsid w:val="004C1339"/>
    <w:rsid w:val="004C5201"/>
    <w:rsid w:val="004D7470"/>
    <w:rsid w:val="004E59EA"/>
    <w:rsid w:val="004F10C1"/>
    <w:rsid w:val="004F5DCD"/>
    <w:rsid w:val="00503B5D"/>
    <w:rsid w:val="00544EB3"/>
    <w:rsid w:val="005478F6"/>
    <w:rsid w:val="00551D17"/>
    <w:rsid w:val="0058261A"/>
    <w:rsid w:val="005A128F"/>
    <w:rsid w:val="005A59A9"/>
    <w:rsid w:val="005B0FDC"/>
    <w:rsid w:val="005E2B50"/>
    <w:rsid w:val="00604D06"/>
    <w:rsid w:val="0060677F"/>
    <w:rsid w:val="00615AC8"/>
    <w:rsid w:val="006172BB"/>
    <w:rsid w:val="00622484"/>
    <w:rsid w:val="00625E85"/>
    <w:rsid w:val="00626CDF"/>
    <w:rsid w:val="00632821"/>
    <w:rsid w:val="00660987"/>
    <w:rsid w:val="006819BF"/>
    <w:rsid w:val="00690B8D"/>
    <w:rsid w:val="006D4382"/>
    <w:rsid w:val="006D5F62"/>
    <w:rsid w:val="006E3645"/>
    <w:rsid w:val="0070163E"/>
    <w:rsid w:val="00704D81"/>
    <w:rsid w:val="00711916"/>
    <w:rsid w:val="007128C9"/>
    <w:rsid w:val="0072135E"/>
    <w:rsid w:val="007379DF"/>
    <w:rsid w:val="00740866"/>
    <w:rsid w:val="00755AED"/>
    <w:rsid w:val="007650AF"/>
    <w:rsid w:val="00783943"/>
    <w:rsid w:val="00790607"/>
    <w:rsid w:val="007A766E"/>
    <w:rsid w:val="007E6FA9"/>
    <w:rsid w:val="007E7402"/>
    <w:rsid w:val="007F6E75"/>
    <w:rsid w:val="0081746B"/>
    <w:rsid w:val="008234B6"/>
    <w:rsid w:val="00841A43"/>
    <w:rsid w:val="00842773"/>
    <w:rsid w:val="00856FE9"/>
    <w:rsid w:val="00884D42"/>
    <w:rsid w:val="008D16C4"/>
    <w:rsid w:val="00910E1C"/>
    <w:rsid w:val="00931CEF"/>
    <w:rsid w:val="009435FD"/>
    <w:rsid w:val="00960EE4"/>
    <w:rsid w:val="00966C02"/>
    <w:rsid w:val="0099346C"/>
    <w:rsid w:val="009A37C7"/>
    <w:rsid w:val="009A7291"/>
    <w:rsid w:val="009B052B"/>
    <w:rsid w:val="009F304E"/>
    <w:rsid w:val="009F7A63"/>
    <w:rsid w:val="00A01E42"/>
    <w:rsid w:val="00A02A85"/>
    <w:rsid w:val="00A10F00"/>
    <w:rsid w:val="00A1472F"/>
    <w:rsid w:val="00A30010"/>
    <w:rsid w:val="00A3467D"/>
    <w:rsid w:val="00A61681"/>
    <w:rsid w:val="00A766F3"/>
    <w:rsid w:val="00A76789"/>
    <w:rsid w:val="00A803FC"/>
    <w:rsid w:val="00AA0E23"/>
    <w:rsid w:val="00AD0EE6"/>
    <w:rsid w:val="00AD4E8F"/>
    <w:rsid w:val="00AF1505"/>
    <w:rsid w:val="00B07413"/>
    <w:rsid w:val="00B14710"/>
    <w:rsid w:val="00B204D7"/>
    <w:rsid w:val="00B25CF1"/>
    <w:rsid w:val="00B457B2"/>
    <w:rsid w:val="00B717FC"/>
    <w:rsid w:val="00B77434"/>
    <w:rsid w:val="00B83624"/>
    <w:rsid w:val="00B8738F"/>
    <w:rsid w:val="00BB51D2"/>
    <w:rsid w:val="00BC5A3D"/>
    <w:rsid w:val="00BD4906"/>
    <w:rsid w:val="00BE1BFC"/>
    <w:rsid w:val="00BF1367"/>
    <w:rsid w:val="00C06190"/>
    <w:rsid w:val="00C07179"/>
    <w:rsid w:val="00C63030"/>
    <w:rsid w:val="00C67940"/>
    <w:rsid w:val="00C7462C"/>
    <w:rsid w:val="00C77745"/>
    <w:rsid w:val="00C95577"/>
    <w:rsid w:val="00CB1846"/>
    <w:rsid w:val="00CB2954"/>
    <w:rsid w:val="00CE5CDE"/>
    <w:rsid w:val="00CE6F81"/>
    <w:rsid w:val="00CF3480"/>
    <w:rsid w:val="00CF554B"/>
    <w:rsid w:val="00D27E65"/>
    <w:rsid w:val="00D33D19"/>
    <w:rsid w:val="00D40249"/>
    <w:rsid w:val="00D60EA7"/>
    <w:rsid w:val="00D847C5"/>
    <w:rsid w:val="00D856D9"/>
    <w:rsid w:val="00D97C8D"/>
    <w:rsid w:val="00DA4320"/>
    <w:rsid w:val="00DA4B7A"/>
    <w:rsid w:val="00DA616D"/>
    <w:rsid w:val="00DC422C"/>
    <w:rsid w:val="00DE0213"/>
    <w:rsid w:val="00DE2F6F"/>
    <w:rsid w:val="00DF5055"/>
    <w:rsid w:val="00E07108"/>
    <w:rsid w:val="00E138A9"/>
    <w:rsid w:val="00E17EAA"/>
    <w:rsid w:val="00E25FB2"/>
    <w:rsid w:val="00E45769"/>
    <w:rsid w:val="00E469C3"/>
    <w:rsid w:val="00E544AB"/>
    <w:rsid w:val="00E77796"/>
    <w:rsid w:val="00E829B5"/>
    <w:rsid w:val="00E87122"/>
    <w:rsid w:val="00E9767B"/>
    <w:rsid w:val="00EB6D73"/>
    <w:rsid w:val="00EC6E4E"/>
    <w:rsid w:val="00ED78DF"/>
    <w:rsid w:val="00EF70C6"/>
    <w:rsid w:val="00F1087A"/>
    <w:rsid w:val="00F14D00"/>
    <w:rsid w:val="00F23F31"/>
    <w:rsid w:val="00F25A80"/>
    <w:rsid w:val="00F32AD2"/>
    <w:rsid w:val="00F41423"/>
    <w:rsid w:val="00F43270"/>
    <w:rsid w:val="00F5564A"/>
    <w:rsid w:val="00F80C56"/>
    <w:rsid w:val="00F930E5"/>
    <w:rsid w:val="00F94C5E"/>
    <w:rsid w:val="00FB496E"/>
    <w:rsid w:val="00FC09EA"/>
    <w:rsid w:val="00FC488B"/>
    <w:rsid w:val="00FD7AB3"/>
    <w:rsid w:val="00FD7FE0"/>
    <w:rsid w:val="00FF3D86"/>
    <w:rsid w:val="01425167"/>
    <w:rsid w:val="01841DAF"/>
    <w:rsid w:val="02D2259B"/>
    <w:rsid w:val="03836973"/>
    <w:rsid w:val="040B16A2"/>
    <w:rsid w:val="04560501"/>
    <w:rsid w:val="04F73953"/>
    <w:rsid w:val="05A4164F"/>
    <w:rsid w:val="05CE3270"/>
    <w:rsid w:val="062766CB"/>
    <w:rsid w:val="070E7D84"/>
    <w:rsid w:val="072E4517"/>
    <w:rsid w:val="072F4534"/>
    <w:rsid w:val="074A0E2A"/>
    <w:rsid w:val="07711474"/>
    <w:rsid w:val="079E400A"/>
    <w:rsid w:val="08912F2D"/>
    <w:rsid w:val="0A646E0C"/>
    <w:rsid w:val="0ABB2D37"/>
    <w:rsid w:val="0B9C77DE"/>
    <w:rsid w:val="0C6F21E1"/>
    <w:rsid w:val="0C897FA2"/>
    <w:rsid w:val="0E8D215D"/>
    <w:rsid w:val="0ED17C21"/>
    <w:rsid w:val="0EE7029C"/>
    <w:rsid w:val="0F4433B4"/>
    <w:rsid w:val="0F5848D0"/>
    <w:rsid w:val="0F593FFF"/>
    <w:rsid w:val="0F5B2BDC"/>
    <w:rsid w:val="10680D32"/>
    <w:rsid w:val="106C58A7"/>
    <w:rsid w:val="117725C5"/>
    <w:rsid w:val="118A1B3C"/>
    <w:rsid w:val="11A433FA"/>
    <w:rsid w:val="11C45B5A"/>
    <w:rsid w:val="12835228"/>
    <w:rsid w:val="128720BC"/>
    <w:rsid w:val="12FF3D1A"/>
    <w:rsid w:val="13700182"/>
    <w:rsid w:val="14393E26"/>
    <w:rsid w:val="1518797F"/>
    <w:rsid w:val="15630E46"/>
    <w:rsid w:val="15D0291F"/>
    <w:rsid w:val="17C141B7"/>
    <w:rsid w:val="19020B49"/>
    <w:rsid w:val="1917193E"/>
    <w:rsid w:val="19B61B20"/>
    <w:rsid w:val="1B12049C"/>
    <w:rsid w:val="1B933352"/>
    <w:rsid w:val="1CDD1F91"/>
    <w:rsid w:val="1CDE0F51"/>
    <w:rsid w:val="1E5147A7"/>
    <w:rsid w:val="1F260A9F"/>
    <w:rsid w:val="1F6066EB"/>
    <w:rsid w:val="216F776F"/>
    <w:rsid w:val="21D720D1"/>
    <w:rsid w:val="224809FB"/>
    <w:rsid w:val="23416379"/>
    <w:rsid w:val="24380F23"/>
    <w:rsid w:val="248854B4"/>
    <w:rsid w:val="24DA2F71"/>
    <w:rsid w:val="26592230"/>
    <w:rsid w:val="26793487"/>
    <w:rsid w:val="26E921D0"/>
    <w:rsid w:val="274A762E"/>
    <w:rsid w:val="2BA06CF8"/>
    <w:rsid w:val="2BD65209"/>
    <w:rsid w:val="2C1D6472"/>
    <w:rsid w:val="2C8B18CC"/>
    <w:rsid w:val="2CA71C47"/>
    <w:rsid w:val="2CAB7C04"/>
    <w:rsid w:val="2D5B1026"/>
    <w:rsid w:val="2E716209"/>
    <w:rsid w:val="2EBD3B81"/>
    <w:rsid w:val="2EDF3511"/>
    <w:rsid w:val="31255B96"/>
    <w:rsid w:val="31AB0C7E"/>
    <w:rsid w:val="31BC661B"/>
    <w:rsid w:val="32141560"/>
    <w:rsid w:val="323507EE"/>
    <w:rsid w:val="331F6756"/>
    <w:rsid w:val="338D14BB"/>
    <w:rsid w:val="33B235A3"/>
    <w:rsid w:val="34187852"/>
    <w:rsid w:val="34A10AF6"/>
    <w:rsid w:val="351C64C0"/>
    <w:rsid w:val="35DE3111"/>
    <w:rsid w:val="35EB078C"/>
    <w:rsid w:val="36355F7F"/>
    <w:rsid w:val="366D3036"/>
    <w:rsid w:val="36EC5B12"/>
    <w:rsid w:val="37405A7E"/>
    <w:rsid w:val="375362F6"/>
    <w:rsid w:val="3793636E"/>
    <w:rsid w:val="391A475A"/>
    <w:rsid w:val="39C61F80"/>
    <w:rsid w:val="3A030A79"/>
    <w:rsid w:val="3A040A68"/>
    <w:rsid w:val="3A900A9B"/>
    <w:rsid w:val="3ADD18E3"/>
    <w:rsid w:val="3B3F5F84"/>
    <w:rsid w:val="3BC033FD"/>
    <w:rsid w:val="3CB44AA5"/>
    <w:rsid w:val="3D325660"/>
    <w:rsid w:val="3D8D262C"/>
    <w:rsid w:val="3E2F33BD"/>
    <w:rsid w:val="3E823BCA"/>
    <w:rsid w:val="3F7039B6"/>
    <w:rsid w:val="3F86126F"/>
    <w:rsid w:val="40343F72"/>
    <w:rsid w:val="40551589"/>
    <w:rsid w:val="405B2215"/>
    <w:rsid w:val="40FE2B90"/>
    <w:rsid w:val="41504DD8"/>
    <w:rsid w:val="418403DE"/>
    <w:rsid w:val="41A83C92"/>
    <w:rsid w:val="41CB3488"/>
    <w:rsid w:val="41F65E94"/>
    <w:rsid w:val="421C4BB0"/>
    <w:rsid w:val="425D5DBF"/>
    <w:rsid w:val="426F4BE6"/>
    <w:rsid w:val="438F33BD"/>
    <w:rsid w:val="43E40849"/>
    <w:rsid w:val="43F40EC1"/>
    <w:rsid w:val="44383435"/>
    <w:rsid w:val="445F260B"/>
    <w:rsid w:val="44C11024"/>
    <w:rsid w:val="44D611A7"/>
    <w:rsid w:val="45812EFF"/>
    <w:rsid w:val="45AA489D"/>
    <w:rsid w:val="46432FBA"/>
    <w:rsid w:val="476F0527"/>
    <w:rsid w:val="47900197"/>
    <w:rsid w:val="48082E37"/>
    <w:rsid w:val="48292F26"/>
    <w:rsid w:val="48A5780C"/>
    <w:rsid w:val="48EE5626"/>
    <w:rsid w:val="4A970549"/>
    <w:rsid w:val="4AA16138"/>
    <w:rsid w:val="4B2373AA"/>
    <w:rsid w:val="4B2557CB"/>
    <w:rsid w:val="4BDE229E"/>
    <w:rsid w:val="4C0B4418"/>
    <w:rsid w:val="4C631C36"/>
    <w:rsid w:val="4C670503"/>
    <w:rsid w:val="4CE71316"/>
    <w:rsid w:val="4D2D045C"/>
    <w:rsid w:val="4DA07B83"/>
    <w:rsid w:val="4E7C5E78"/>
    <w:rsid w:val="4F875612"/>
    <w:rsid w:val="507B6125"/>
    <w:rsid w:val="51021282"/>
    <w:rsid w:val="51740E6B"/>
    <w:rsid w:val="51A57BC0"/>
    <w:rsid w:val="525B1E11"/>
    <w:rsid w:val="52C23430"/>
    <w:rsid w:val="532306B9"/>
    <w:rsid w:val="54B80F93"/>
    <w:rsid w:val="54C40883"/>
    <w:rsid w:val="54FF63E2"/>
    <w:rsid w:val="558B749D"/>
    <w:rsid w:val="560E2C8C"/>
    <w:rsid w:val="56755991"/>
    <w:rsid w:val="57116878"/>
    <w:rsid w:val="574E73D4"/>
    <w:rsid w:val="580D79E8"/>
    <w:rsid w:val="584A0CF7"/>
    <w:rsid w:val="587F4A38"/>
    <w:rsid w:val="58C97BB1"/>
    <w:rsid w:val="58F60DFD"/>
    <w:rsid w:val="59603918"/>
    <w:rsid w:val="59975CED"/>
    <w:rsid w:val="59E42F09"/>
    <w:rsid w:val="59EA0067"/>
    <w:rsid w:val="5AEF6C23"/>
    <w:rsid w:val="5B3E6987"/>
    <w:rsid w:val="5BC0166F"/>
    <w:rsid w:val="5BCE0086"/>
    <w:rsid w:val="5BE76FB4"/>
    <w:rsid w:val="5C3023FE"/>
    <w:rsid w:val="5C637259"/>
    <w:rsid w:val="5DBA05AF"/>
    <w:rsid w:val="5ED81D3E"/>
    <w:rsid w:val="5F824A84"/>
    <w:rsid w:val="60A2672A"/>
    <w:rsid w:val="60D06291"/>
    <w:rsid w:val="60D12DF4"/>
    <w:rsid w:val="60E62632"/>
    <w:rsid w:val="61151695"/>
    <w:rsid w:val="61786933"/>
    <w:rsid w:val="619F7EC5"/>
    <w:rsid w:val="62907217"/>
    <w:rsid w:val="62B63D97"/>
    <w:rsid w:val="62EF154D"/>
    <w:rsid w:val="638E5E25"/>
    <w:rsid w:val="63A76B9B"/>
    <w:rsid w:val="648C047D"/>
    <w:rsid w:val="65375D39"/>
    <w:rsid w:val="660336C7"/>
    <w:rsid w:val="66307260"/>
    <w:rsid w:val="66BF271B"/>
    <w:rsid w:val="66EF26CC"/>
    <w:rsid w:val="6731708B"/>
    <w:rsid w:val="673625A3"/>
    <w:rsid w:val="675F3BD8"/>
    <w:rsid w:val="67C94A4F"/>
    <w:rsid w:val="686D6439"/>
    <w:rsid w:val="68C71278"/>
    <w:rsid w:val="69906E05"/>
    <w:rsid w:val="6A863FCB"/>
    <w:rsid w:val="6D727B5C"/>
    <w:rsid w:val="6D9C0D2A"/>
    <w:rsid w:val="6DB621A5"/>
    <w:rsid w:val="6E8765B5"/>
    <w:rsid w:val="6F040003"/>
    <w:rsid w:val="6F2E637C"/>
    <w:rsid w:val="6FA637BF"/>
    <w:rsid w:val="70522FB2"/>
    <w:rsid w:val="7058116D"/>
    <w:rsid w:val="70C544A9"/>
    <w:rsid w:val="714B241A"/>
    <w:rsid w:val="72926647"/>
    <w:rsid w:val="739778E0"/>
    <w:rsid w:val="73B06B9B"/>
    <w:rsid w:val="74081853"/>
    <w:rsid w:val="745335C7"/>
    <w:rsid w:val="75740DAD"/>
    <w:rsid w:val="757A7C49"/>
    <w:rsid w:val="77F627B7"/>
    <w:rsid w:val="781679B2"/>
    <w:rsid w:val="783125B7"/>
    <w:rsid w:val="79980198"/>
    <w:rsid w:val="7B225A8F"/>
    <w:rsid w:val="7C8B6478"/>
    <w:rsid w:val="7CF837BA"/>
    <w:rsid w:val="7DDD2A59"/>
    <w:rsid w:val="7EAC2B43"/>
    <w:rsid w:val="7ECF5952"/>
    <w:rsid w:val="7F987890"/>
    <w:rsid w:val="7F9E7431"/>
    <w:rsid w:val="7FF76D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iPriority w:val="0"/>
    <w:rPr>
      <w:szCs w:val="20"/>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Document Map"/>
    <w:basedOn w:val="1"/>
    <w:qFormat/>
    <w:uiPriority w:val="0"/>
    <w:pPr>
      <w:shd w:val="clear" w:color="auto" w:fill="000080"/>
    </w:pPr>
  </w:style>
  <w:style w:type="paragraph" w:styleId="4">
    <w:name w:val="Body Text 3"/>
    <w:basedOn w:val="1"/>
    <w:qFormat/>
    <w:uiPriority w:val="0"/>
    <w:pPr>
      <w:jc w:val="center"/>
    </w:pPr>
    <w:rPr>
      <w:rFonts w:eastAsia="黑体"/>
      <w:sz w:val="72"/>
    </w:rPr>
  </w:style>
  <w:style w:type="paragraph" w:styleId="5">
    <w:name w:val="Plain Text"/>
    <w:basedOn w:val="1"/>
    <w:link w:val="23"/>
    <w:qFormat/>
    <w:uiPriority w:val="0"/>
    <w:rPr>
      <w:rFonts w:ascii="宋体" w:hAnsi="Courier New" w:eastAsia="宋体"/>
      <w:kern w:val="2"/>
      <w:sz w:val="21"/>
      <w:lang w:val="en-US" w:eastAsia="zh-CN" w:bidi="ar-SA"/>
    </w:rPr>
  </w:style>
  <w:style w:type="paragraph" w:styleId="6">
    <w:name w:val="Date"/>
    <w:basedOn w:val="1"/>
    <w:next w:val="1"/>
    <w:link w:val="25"/>
    <w:qFormat/>
    <w:uiPriority w:val="0"/>
    <w:pPr>
      <w:ind w:left="100" w:leftChars="2500"/>
    </w:pPr>
    <w:rPr>
      <w:kern w:val="2"/>
      <w:sz w:val="21"/>
      <w:szCs w:val="24"/>
    </w:rPr>
  </w:style>
  <w:style w:type="paragraph" w:styleId="7">
    <w:name w:val="Body Text Indent 2"/>
    <w:basedOn w:val="1"/>
    <w:qFormat/>
    <w:uiPriority w:val="0"/>
    <w:pPr>
      <w:ind w:firstLine="522" w:firstLineChars="200"/>
    </w:pPr>
    <w:rPr>
      <w:rFonts w:ascii="仿宋_GB2312" w:eastAsia="仿宋_GB2312"/>
      <w:sz w:val="28"/>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默认段落字体 Para Char Char Char Char Char Char Char Char Char1 Char Char Char Char Char Char Char"/>
    <w:basedOn w:val="3"/>
    <w:qFormat/>
    <w:uiPriority w:val="0"/>
    <w:rPr>
      <w:szCs w:val="20"/>
    </w:rPr>
  </w:style>
  <w:style w:type="paragraph" w:customStyle="1" w:styleId="19">
    <w:name w:val="纯文本1"/>
    <w:basedOn w:val="1"/>
    <w:qFormat/>
    <w:uiPriority w:val="0"/>
    <w:pPr>
      <w:keepNext w:val="0"/>
      <w:keepLines w:val="0"/>
      <w:widowControl w:val="0"/>
      <w:suppressLineNumbers w:val="0"/>
      <w:adjustRightInd w:val="0"/>
      <w:spacing w:before="0" w:beforeAutospacing="0" w:after="0" w:afterAutospacing="0"/>
      <w:ind w:left="0" w:right="0"/>
      <w:jc w:val="both"/>
    </w:pPr>
    <w:rPr>
      <w:rFonts w:hint="eastAsia" w:ascii="宋体" w:hAnsi="Courier New" w:eastAsia="楷体_GB2312" w:cs="Times New Roman"/>
      <w:kern w:val="2"/>
      <w:sz w:val="26"/>
      <w:szCs w:val="20"/>
      <w:lang w:val="en-US" w:eastAsia="zh-CN" w:bidi="ar"/>
    </w:rPr>
  </w:style>
  <w:style w:type="paragraph" w:customStyle="1" w:styleId="20">
    <w:name w:val="List Paragraph1"/>
    <w:basedOn w:val="1"/>
    <w:qFormat/>
    <w:uiPriority w:val="34"/>
    <w:pPr>
      <w:ind w:firstLine="420" w:firstLineChars="200"/>
    </w:pPr>
  </w:style>
  <w:style w:type="paragraph" w:styleId="21">
    <w:name w:val="List Paragraph"/>
    <w:basedOn w:val="1"/>
    <w:link w:val="24"/>
    <w:qFormat/>
    <w:uiPriority w:val="0"/>
    <w:pPr>
      <w:ind w:firstLine="420" w:firstLineChars="200"/>
    </w:pPr>
    <w:rPr>
      <w:rFonts w:ascii="Calibri" w:hAnsi="Calibri"/>
      <w:szCs w:val="22"/>
    </w:rPr>
  </w:style>
  <w:style w:type="paragraph" w:customStyle="1" w:styleId="22">
    <w:name w:val="Char Char1 Char Char Char Char Char Char"/>
    <w:basedOn w:val="1"/>
    <w:qFormat/>
    <w:uiPriority w:val="0"/>
    <w:pPr>
      <w:widowControl/>
      <w:spacing w:line="440" w:lineRule="exact"/>
      <w:jc w:val="center"/>
    </w:pPr>
    <w:rPr>
      <w:rFonts w:ascii="宋体" w:hAnsi="宋体" w:cs="Arial"/>
      <w:kern w:val="0"/>
      <w:szCs w:val="21"/>
    </w:rPr>
  </w:style>
  <w:style w:type="character" w:customStyle="1" w:styleId="23">
    <w:name w:val="纯文本 Char"/>
    <w:basedOn w:val="14"/>
    <w:link w:val="5"/>
    <w:qFormat/>
    <w:uiPriority w:val="0"/>
    <w:rPr>
      <w:rFonts w:ascii="宋体" w:hAnsi="Courier New" w:eastAsia="宋体"/>
      <w:kern w:val="2"/>
      <w:sz w:val="21"/>
      <w:lang w:val="en-US" w:eastAsia="zh-CN" w:bidi="ar-SA"/>
    </w:rPr>
  </w:style>
  <w:style w:type="character" w:customStyle="1" w:styleId="24">
    <w:name w:val="列出段落 Char"/>
    <w:basedOn w:val="14"/>
    <w:link w:val="21"/>
    <w:qFormat/>
    <w:uiPriority w:val="0"/>
    <w:rPr>
      <w:rFonts w:ascii="Calibri" w:hAnsi="Calibri" w:eastAsia="宋体"/>
      <w:kern w:val="2"/>
      <w:sz w:val="21"/>
      <w:szCs w:val="22"/>
      <w:lang w:val="en-US" w:eastAsia="zh-CN" w:bidi="ar-SA"/>
    </w:rPr>
  </w:style>
  <w:style w:type="character" w:customStyle="1" w:styleId="25">
    <w:name w:val="日期 Char"/>
    <w:basedOn w:val="14"/>
    <w:link w:val="6"/>
    <w:qFormat/>
    <w:uiPriority w:val="0"/>
    <w:rPr>
      <w:kern w:val="2"/>
      <w:sz w:val="21"/>
      <w:szCs w:val="24"/>
    </w:rPr>
  </w:style>
  <w:style w:type="character" w:customStyle="1" w:styleId="26">
    <w:name w:val="para1"/>
    <w:basedOn w:val="14"/>
    <w:qFormat/>
    <w:uiPriority w:val="0"/>
    <w:rPr>
      <w:rFonts w:hint="default" w:ascii="Arial" w:hAnsi="Arial"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1183</Words>
  <Characters>6745</Characters>
  <Lines>56</Lines>
  <Paragraphs>15</Paragraphs>
  <TotalTime>15</TotalTime>
  <ScaleCrop>false</ScaleCrop>
  <LinksUpToDate>false</LinksUpToDate>
  <CharactersWithSpaces>7913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2014-07-17T02:51:00Z</dcterms:created>
  <dc:creator>acer</dc:creator>
  <cp:lastModifiedBy>陌上清风</cp:lastModifiedBy>
  <cp:lastPrinted>2017-10-09T07:37:00Z</cp:lastPrinted>
  <dcterms:modified xsi:type="dcterms:W3CDTF">2019-07-18T00:54:40Z</dcterms:modified>
  <dc:title>北京德基政府采购询价表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