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D1" w:rsidRPr="00F47D3D" w:rsidRDefault="00774BD1" w:rsidP="00F47D3D">
      <w:pPr>
        <w:jc w:val="center"/>
        <w:rPr>
          <w:rFonts w:ascii="Simsun" w:hAnsi="Simsun" w:hint="eastAsia"/>
          <w:b/>
          <w:color w:val="000000"/>
          <w:sz w:val="32"/>
          <w:szCs w:val="32"/>
        </w:rPr>
      </w:pPr>
      <w:r w:rsidRPr="00F47D3D">
        <w:rPr>
          <w:rFonts w:ascii="Simsun" w:hAnsi="Simsun"/>
          <w:b/>
          <w:color w:val="000000"/>
          <w:sz w:val="32"/>
          <w:szCs w:val="32"/>
        </w:rPr>
        <w:t>尚美剧场使用申请流程</w:t>
      </w:r>
    </w:p>
    <w:p w:rsidR="002D7D65" w:rsidRPr="00233141" w:rsidRDefault="004C6A43">
      <w:pPr>
        <w:rPr>
          <w:rFonts w:ascii="Simsun" w:hAnsi="Simsun" w:hint="eastAsia"/>
          <w:b/>
          <w:color w:val="000000"/>
          <w:szCs w:val="21"/>
        </w:rPr>
      </w:pPr>
      <w:r w:rsidRPr="00233141">
        <w:rPr>
          <w:rFonts w:ascii="Simsun" w:hAnsi="Simsun"/>
          <w:b/>
          <w:color w:val="000000"/>
          <w:szCs w:val="21"/>
        </w:rPr>
        <w:t>学校工作中经常需要</w:t>
      </w:r>
      <w:r w:rsidR="0081086D">
        <w:rPr>
          <w:rFonts w:ascii="Simsun" w:hAnsi="Simsun" w:hint="eastAsia"/>
          <w:b/>
          <w:color w:val="000000"/>
          <w:szCs w:val="21"/>
        </w:rPr>
        <w:t>申请协调使用功能室场所</w:t>
      </w:r>
      <w:r w:rsidRPr="00233141">
        <w:rPr>
          <w:rFonts w:ascii="Simsun" w:hAnsi="Simsun"/>
          <w:b/>
          <w:color w:val="000000"/>
          <w:szCs w:val="21"/>
        </w:rPr>
        <w:t>，可以使用</w:t>
      </w:r>
      <w:r w:rsidR="00530564">
        <w:rPr>
          <w:rFonts w:ascii="Simsun" w:hAnsi="Simsun" w:hint="eastAsia"/>
          <w:b/>
          <w:color w:val="000000"/>
          <w:szCs w:val="21"/>
        </w:rPr>
        <w:t>珠峰网络中的“</w:t>
      </w:r>
      <w:r w:rsidRPr="00233141">
        <w:rPr>
          <w:rFonts w:ascii="Simsun" w:hAnsi="Simsun"/>
          <w:b/>
          <w:color w:val="000000"/>
          <w:szCs w:val="21"/>
        </w:rPr>
        <w:t>事务管理</w:t>
      </w:r>
      <w:r w:rsidR="00530564">
        <w:rPr>
          <w:rFonts w:ascii="Simsun" w:hAnsi="Simsun" w:hint="eastAsia"/>
          <w:b/>
          <w:color w:val="000000"/>
          <w:szCs w:val="21"/>
        </w:rPr>
        <w:t>”</w:t>
      </w:r>
      <w:r w:rsidRPr="00233141">
        <w:rPr>
          <w:rFonts w:ascii="Simsun" w:hAnsi="Simsun"/>
          <w:b/>
          <w:color w:val="000000"/>
          <w:szCs w:val="21"/>
        </w:rPr>
        <w:t>来帮助你</w:t>
      </w:r>
      <w:r w:rsidR="0081086D">
        <w:rPr>
          <w:rFonts w:ascii="Simsun" w:hAnsi="Simsun" w:hint="eastAsia"/>
          <w:b/>
          <w:color w:val="000000"/>
          <w:szCs w:val="21"/>
        </w:rPr>
        <w:t>。</w:t>
      </w:r>
    </w:p>
    <w:p w:rsidR="00774BD1" w:rsidRPr="00233141" w:rsidRDefault="00996F72">
      <w:pPr>
        <w:rPr>
          <w:rFonts w:ascii="Simsun" w:hAnsi="Simsun" w:hint="eastAsia"/>
          <w:b/>
          <w:color w:val="000000"/>
          <w:szCs w:val="21"/>
        </w:rPr>
      </w:pPr>
      <w:r w:rsidRPr="00996F72"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79.4pt;margin-top:42.65pt;width:60pt;height:30pt;z-index:251658240" adj="-2160,10368" fillcolor="#ed7d31 [3205]" strokecolor="#f2f2f2 [3041]" strokeweight="3pt">
            <v:shadow on="t" type="perspective" color="#823b0b [1605]" opacity=".5" offset="1pt" offset2="-1pt"/>
            <v:textbox>
              <w:txbxContent>
                <w:p w:rsidR="00FA1D22" w:rsidRDefault="00FA1D22">
                  <w:r>
                    <w:rPr>
                      <w:rFonts w:hint="eastAsia"/>
                    </w:rPr>
                    <w:t>第一步</w:t>
                  </w:r>
                </w:p>
              </w:txbxContent>
            </v:textbox>
          </v:shape>
        </w:pict>
      </w:r>
      <w:r w:rsidR="00530564">
        <w:rPr>
          <w:rFonts w:ascii="Simsun" w:hAnsi="Simsun" w:hint="eastAsia"/>
          <w:b/>
          <w:color w:val="000000"/>
          <w:szCs w:val="21"/>
        </w:rPr>
        <w:t>首先登陆珠峰网络：</w:t>
      </w:r>
      <w:r w:rsidR="00530564">
        <w:rPr>
          <w:rFonts w:ascii="Simsun" w:hAnsi="Simsun" w:hint="eastAsia"/>
          <w:b/>
          <w:color w:val="000000"/>
          <w:szCs w:val="21"/>
        </w:rPr>
        <w:t xml:space="preserve">hsfz.29029.com  </w:t>
      </w:r>
      <w:r w:rsidR="00530564">
        <w:rPr>
          <w:rFonts w:ascii="Simsun" w:hAnsi="Simsun" w:hint="eastAsia"/>
          <w:b/>
          <w:color w:val="000000"/>
          <w:szCs w:val="21"/>
        </w:rPr>
        <w:t>登陆账号</w:t>
      </w:r>
      <w:r w:rsidR="0097031C">
        <w:rPr>
          <w:rFonts w:ascii="Simsun" w:hAnsi="Simsun" w:hint="eastAsia"/>
          <w:b/>
          <w:color w:val="000000"/>
          <w:szCs w:val="21"/>
        </w:rPr>
        <w:t>：汉字姓名，初始密码：</w:t>
      </w:r>
      <w:r w:rsidR="0097031C">
        <w:rPr>
          <w:rFonts w:ascii="Simsun" w:hAnsi="Simsun" w:hint="eastAsia"/>
          <w:b/>
          <w:color w:val="000000"/>
          <w:szCs w:val="21"/>
        </w:rPr>
        <w:t>121212</w:t>
      </w:r>
      <w:r w:rsidR="0097031C">
        <w:rPr>
          <w:rFonts w:ascii="Simsun" w:hAnsi="Simsun" w:hint="eastAsia"/>
          <w:b/>
          <w:color w:val="000000"/>
          <w:szCs w:val="21"/>
        </w:rPr>
        <w:t>，</w:t>
      </w:r>
      <w:r w:rsidR="00774BD1" w:rsidRPr="00233141">
        <w:rPr>
          <w:rFonts w:ascii="Simsun" w:hAnsi="Simsun"/>
          <w:b/>
          <w:color w:val="000000"/>
          <w:szCs w:val="21"/>
        </w:rPr>
        <w:t>发布人选择需要提交的事务，点击</w:t>
      </w:r>
      <w:r w:rsidR="00774BD1" w:rsidRPr="00233141">
        <w:rPr>
          <w:b/>
          <w:noProof/>
        </w:rPr>
        <w:drawing>
          <wp:inline distT="0" distB="0" distL="0" distR="0">
            <wp:extent cx="628650" cy="219075"/>
            <wp:effectExtent l="0" t="0" r="0" b="9525"/>
            <wp:docPr id="3" name="图片 3" descr="http://www.zledu.com/doc/1_2014011215594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ledu.com/doc/1_20140112155949.files/image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BD1" w:rsidRPr="00233141">
        <w:rPr>
          <w:rFonts w:ascii="Simsun" w:hAnsi="Simsun"/>
          <w:b/>
          <w:color w:val="000000"/>
          <w:szCs w:val="21"/>
        </w:rPr>
        <w:t>新建事务</w:t>
      </w:r>
      <w:r w:rsidR="0081086D">
        <w:rPr>
          <w:rFonts w:ascii="Simsun" w:hAnsi="Simsun" w:hint="eastAsia"/>
          <w:b/>
          <w:color w:val="000000"/>
          <w:szCs w:val="21"/>
        </w:rPr>
        <w:t>，按下图步骤操作。</w:t>
      </w:r>
    </w:p>
    <w:p w:rsidR="004C6A43" w:rsidRDefault="00996F72">
      <w:r>
        <w:rPr>
          <w:noProof/>
        </w:rPr>
        <w:pict>
          <v:shape id="_x0000_s1032" type="#_x0000_t62" style="position:absolute;left:0;text-align:left;margin-left:.9pt;margin-top:78.95pt;width:52.5pt;height:27pt;flip:x;z-index:251663360" adj="4546,27000" fillcolor="#ed7d31 [3205]" strokecolor="#f2f2f2 [3041]" strokeweight="3pt">
            <v:shadow on="t" type="perspective" color="#823b0b [1605]" opacity=".5" offset="1pt" offset2="-1pt"/>
            <v:textbox>
              <w:txbxContent>
                <w:p w:rsidR="00FA1D22" w:rsidRDefault="00FA1D22">
                  <w:r>
                    <w:rPr>
                      <w:rFonts w:hint="eastAsia"/>
                    </w:rPr>
                    <w:t>第二步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2" style="position:absolute;left:0;text-align:left;margin-left:108.9pt;margin-top:71.45pt;width:54pt;height:27pt;z-index:251662336" adj="1180,25320" fillcolor="#ed7d31 [3205]" strokecolor="#f2f2f2 [3041]" strokeweight="3pt">
            <v:shadow on="t" type="perspective" color="#823b0b [1605]" opacity=".5" offset="1pt" offset2="-1pt"/>
            <v:textbox>
              <w:txbxContent>
                <w:p w:rsidR="00FA1D22" w:rsidRDefault="00FA1D22">
                  <w:r>
                    <w:rPr>
                      <w:rFonts w:hint="eastAsia"/>
                    </w:rPr>
                    <w:t>第三步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2" style="position:absolute;left:0;text-align:left;margin-left:395.4pt;margin-top:87.95pt;width:56.25pt;height:28.5pt;rotation:180;z-index:251664384" fillcolor="#ed7d31 [3205]" strokecolor="#f2f2f2 [3041]" strokeweight="3pt">
            <v:shadow on="t" type="perspective" color="#823b0b [1605]" opacity=".5" offset="1pt" offset2="-1pt"/>
            <v:textbox>
              <w:txbxContent>
                <w:p w:rsidR="00FA1D22" w:rsidRDefault="00FA1D22">
                  <w:r>
                    <w:rPr>
                      <w:rFonts w:hint="eastAsia"/>
                    </w:rPr>
                    <w:t>第四步</w:t>
                  </w:r>
                </w:p>
              </w:txbxContent>
            </v:textbox>
          </v:shape>
        </w:pict>
      </w:r>
      <w:r w:rsidR="00774BD1">
        <w:rPr>
          <w:rFonts w:hint="eastAsia"/>
          <w:noProof/>
        </w:rPr>
        <w:drawing>
          <wp:inline distT="0" distB="0" distL="0" distR="0">
            <wp:extent cx="6076950" cy="17335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捕获1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43" w:rsidRDefault="004C6A43"/>
    <w:p w:rsidR="00774BD1" w:rsidRPr="00233141" w:rsidRDefault="00FA1D22">
      <w:pPr>
        <w:rPr>
          <w:rFonts w:ascii="Simsun" w:hAnsi="Simsun" w:hint="eastAsia"/>
          <w:b/>
          <w:color w:val="000000"/>
          <w:szCs w:val="21"/>
        </w:rPr>
      </w:pPr>
      <w:r>
        <w:rPr>
          <w:rFonts w:ascii="Simsun" w:hAnsi="Simsun" w:hint="eastAsia"/>
          <w:b/>
          <w:color w:val="000000"/>
          <w:szCs w:val="21"/>
        </w:rPr>
        <w:t>打开页面，</w:t>
      </w:r>
      <w:r w:rsidR="004C6A43" w:rsidRPr="00233141">
        <w:rPr>
          <w:rFonts w:ascii="Simsun" w:hAnsi="Simsun"/>
          <w:b/>
          <w:color w:val="000000"/>
          <w:szCs w:val="21"/>
        </w:rPr>
        <w:t>根据表单内容完整填写表单，确定填写正确后提交表单，</w:t>
      </w:r>
    </w:p>
    <w:p w:rsidR="004C6A43" w:rsidRDefault="00774BD1">
      <w:pPr>
        <w:rPr>
          <w:rFonts w:ascii="Simsun" w:hAnsi="Simsun" w:hint="eastAsia"/>
          <w:color w:val="000000"/>
          <w:szCs w:val="21"/>
        </w:rPr>
      </w:pPr>
      <w:r>
        <w:rPr>
          <w:rFonts w:ascii="Simsun" w:hAnsi="Simsun" w:hint="eastAsia"/>
          <w:noProof/>
          <w:color w:val="000000"/>
          <w:szCs w:val="21"/>
        </w:rPr>
        <w:drawing>
          <wp:inline distT="0" distB="0" distL="0" distR="0">
            <wp:extent cx="5991225" cy="452437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捕获1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43" w:rsidRDefault="004C6A43"/>
    <w:p w:rsidR="00DC444B" w:rsidRPr="00233141" w:rsidRDefault="00DC444B">
      <w:pPr>
        <w:rPr>
          <w:rFonts w:ascii="Simsun" w:hAnsi="Simsun" w:hint="eastAsia"/>
          <w:b/>
          <w:color w:val="000000"/>
          <w:szCs w:val="21"/>
        </w:rPr>
      </w:pPr>
      <w:r w:rsidRPr="00233141">
        <w:rPr>
          <w:rFonts w:ascii="Simsun" w:hAnsi="Simsun"/>
          <w:b/>
          <w:color w:val="000000"/>
          <w:szCs w:val="21"/>
        </w:rPr>
        <w:t>事务处理结束，</w:t>
      </w:r>
      <w:r w:rsidR="00530564">
        <w:rPr>
          <w:rFonts w:ascii="Simsun" w:hAnsi="Simsun" w:hint="eastAsia"/>
          <w:b/>
          <w:color w:val="000000"/>
          <w:szCs w:val="21"/>
        </w:rPr>
        <w:t>系统会</w:t>
      </w:r>
      <w:r w:rsidRPr="00233141">
        <w:rPr>
          <w:rFonts w:ascii="Simsun" w:hAnsi="Simsun"/>
          <w:b/>
          <w:color w:val="000000"/>
          <w:szCs w:val="21"/>
        </w:rPr>
        <w:t>返回信息给发布人</w:t>
      </w:r>
      <w:bookmarkStart w:id="0" w:name="_GoBack"/>
      <w:bookmarkEnd w:id="0"/>
      <w:r w:rsidR="0081086D">
        <w:rPr>
          <w:rFonts w:ascii="Simsun" w:hAnsi="Simsun" w:hint="eastAsia"/>
          <w:b/>
          <w:color w:val="000000"/>
          <w:szCs w:val="21"/>
        </w:rPr>
        <w:t>。如果批准使用，请和信息服务中心联系技术支持。</w:t>
      </w:r>
    </w:p>
    <w:p w:rsidR="00DC444B" w:rsidRDefault="00DC444B">
      <w:r>
        <w:rPr>
          <w:rFonts w:hint="eastAsia"/>
          <w:noProof/>
        </w:rPr>
        <w:drawing>
          <wp:inline distT="0" distB="0" distL="0" distR="0">
            <wp:extent cx="6105525" cy="67627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捕获11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4B" w:rsidRDefault="00DC444B"/>
    <w:sectPr w:rsidR="00DC444B" w:rsidSect="00D10F25">
      <w:pgSz w:w="11906" w:h="16838" w:code="9"/>
      <w:pgMar w:top="851" w:right="1077" w:bottom="851" w:left="1077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E7F"/>
    <w:rsid w:val="00233141"/>
    <w:rsid w:val="002D7D65"/>
    <w:rsid w:val="00427BBA"/>
    <w:rsid w:val="004933B2"/>
    <w:rsid w:val="004C6A43"/>
    <w:rsid w:val="00530564"/>
    <w:rsid w:val="0059799F"/>
    <w:rsid w:val="005E3E7F"/>
    <w:rsid w:val="00774BD1"/>
    <w:rsid w:val="007C3190"/>
    <w:rsid w:val="0081086D"/>
    <w:rsid w:val="0094304B"/>
    <w:rsid w:val="0097031C"/>
    <w:rsid w:val="00972E87"/>
    <w:rsid w:val="00996F72"/>
    <w:rsid w:val="00AE3686"/>
    <w:rsid w:val="00C0158A"/>
    <w:rsid w:val="00D10F25"/>
    <w:rsid w:val="00DC444B"/>
    <w:rsid w:val="00F47D3D"/>
    <w:rsid w:val="00F7468D"/>
    <w:rsid w:val="00FA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32"/>
        <o:r id="V:Rule3" type="callout" idref="#_x0000_s1031"/>
        <o:r id="V:Rule4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5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2017-02-13T01:44:00Z</dcterms:created>
  <dcterms:modified xsi:type="dcterms:W3CDTF">2017-02-13T03:47:00Z</dcterms:modified>
</cp:coreProperties>
</file>